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4FC4" w:rsidRDefault="00BE4FC4" w:rsidP="00B9522D">
      <w:pPr>
        <w:jc w:val="center"/>
        <w:rPr>
          <w:rFonts w:ascii="LM Roman 12" w:hAnsi="LM Roman 12"/>
          <w:b/>
          <w:sz w:val="40"/>
          <w:szCs w:val="40"/>
        </w:rPr>
      </w:pPr>
      <w:r w:rsidRPr="00245067">
        <w:rPr>
          <w:rFonts w:ascii="LM Roman 12" w:hAnsi="LM Roman 12"/>
          <w:b/>
          <w:sz w:val="40"/>
          <w:szCs w:val="40"/>
        </w:rPr>
        <w:t xml:space="preserve">Io’s </w:t>
      </w:r>
      <w:r w:rsidR="00AE43C3">
        <w:rPr>
          <w:rFonts w:ascii="LM Roman 12" w:hAnsi="LM Roman 12"/>
          <w:b/>
          <w:sz w:val="40"/>
          <w:szCs w:val="40"/>
        </w:rPr>
        <w:t>Atomic</w:t>
      </w:r>
      <w:r w:rsidRPr="00245067">
        <w:rPr>
          <w:rFonts w:ascii="LM Roman 12" w:hAnsi="LM Roman 12"/>
          <w:b/>
          <w:sz w:val="40"/>
          <w:szCs w:val="40"/>
        </w:rPr>
        <w:t xml:space="preserve"> Airglow</w:t>
      </w:r>
      <w:r w:rsidR="00E444C9">
        <w:rPr>
          <w:rFonts w:ascii="LM Roman 12" w:hAnsi="LM Roman 12"/>
          <w:b/>
          <w:sz w:val="40"/>
          <w:szCs w:val="40"/>
        </w:rPr>
        <w:t xml:space="preserve"> </w:t>
      </w:r>
      <w:r w:rsidR="00866C44">
        <w:rPr>
          <w:rFonts w:ascii="LM Roman 12" w:hAnsi="LM Roman 12"/>
          <w:b/>
          <w:sz w:val="40"/>
          <w:szCs w:val="40"/>
        </w:rPr>
        <w:t>in Jupiter’s Shadow</w:t>
      </w:r>
    </w:p>
    <w:p w:rsidR="00866C44" w:rsidRPr="00711086" w:rsidRDefault="00866C44" w:rsidP="00711086">
      <w:pPr>
        <w:rPr>
          <w:rFonts w:ascii="LM Roman 12" w:hAnsi="LM Roman 12" w:cs="Times New Roman"/>
          <w:b/>
        </w:rPr>
      </w:pPr>
      <w:r>
        <w:rPr>
          <w:rFonts w:ascii="LM Roman 12" w:hAnsi="LM Roman 12" w:cs="Times New Roman"/>
          <w:b/>
        </w:rPr>
        <w:t xml:space="preserve">Carl Schmidt, Nick Schneider, Lorenz Roth, </w:t>
      </w:r>
      <w:r w:rsidR="006B0BEB">
        <w:rPr>
          <w:rFonts w:ascii="LM Roman 12" w:hAnsi="LM Roman 12" w:cs="Times New Roman"/>
          <w:b/>
        </w:rPr>
        <w:t xml:space="preserve">Katherine de </w:t>
      </w:r>
      <w:proofErr w:type="spellStart"/>
      <w:r w:rsidR="006B0BEB">
        <w:rPr>
          <w:rFonts w:ascii="LM Roman 12" w:hAnsi="LM Roman 12" w:cs="Times New Roman"/>
          <w:b/>
        </w:rPr>
        <w:t>Kleer</w:t>
      </w:r>
      <w:proofErr w:type="spellEnd"/>
      <w:r w:rsidR="006B0BEB">
        <w:rPr>
          <w:rFonts w:ascii="LM Roman 12" w:hAnsi="LM Roman 12" w:cs="Times New Roman"/>
          <w:b/>
        </w:rPr>
        <w:t xml:space="preserve">, </w:t>
      </w:r>
      <w:r w:rsidR="00B34A67">
        <w:rPr>
          <w:rFonts w:ascii="LM Roman 12" w:hAnsi="LM Roman 12" w:cs="Times New Roman"/>
          <w:b/>
        </w:rPr>
        <w:t xml:space="preserve">Mikhail </w:t>
      </w:r>
      <w:proofErr w:type="spellStart"/>
      <w:r w:rsidR="00B34A67">
        <w:rPr>
          <w:rFonts w:ascii="LM Roman 12" w:hAnsi="LM Roman 12" w:cs="Times New Roman"/>
          <w:b/>
        </w:rPr>
        <w:t>Sharov</w:t>
      </w:r>
      <w:proofErr w:type="spellEnd"/>
      <w:r w:rsidR="00B34A67">
        <w:rPr>
          <w:rFonts w:ascii="LM Roman 12" w:hAnsi="LM Roman 12" w:cs="Times New Roman"/>
          <w:b/>
        </w:rPr>
        <w:t xml:space="preserve">, Cameron </w:t>
      </w:r>
      <w:proofErr w:type="spellStart"/>
      <w:r w:rsidR="00B34A67">
        <w:rPr>
          <w:rFonts w:ascii="LM Roman 12" w:hAnsi="LM Roman 12" w:cs="Times New Roman"/>
          <w:b/>
        </w:rPr>
        <w:t>Moye</w:t>
      </w:r>
      <w:proofErr w:type="spellEnd"/>
      <w:r w:rsidR="00B34A67">
        <w:rPr>
          <w:rFonts w:ascii="LM Roman 12" w:hAnsi="LM Roman 12" w:cs="Times New Roman"/>
          <w:b/>
        </w:rPr>
        <w:t xml:space="preserve">, </w:t>
      </w:r>
      <w:r w:rsidR="006B0BEB">
        <w:rPr>
          <w:rFonts w:ascii="LM Roman 12" w:hAnsi="LM Roman 12" w:cs="Times New Roman"/>
          <w:b/>
        </w:rPr>
        <w:t xml:space="preserve">Denis </w:t>
      </w:r>
      <w:proofErr w:type="spellStart"/>
      <w:r w:rsidR="006B0BEB">
        <w:rPr>
          <w:rFonts w:ascii="LM Roman 12" w:hAnsi="LM Roman 12" w:cs="Times New Roman"/>
          <w:b/>
        </w:rPr>
        <w:t>Grodent</w:t>
      </w:r>
      <w:proofErr w:type="spellEnd"/>
      <w:r w:rsidR="006B0BEB">
        <w:rPr>
          <w:rFonts w:ascii="LM Roman 12" w:hAnsi="LM Roman 12" w:cs="Times New Roman"/>
          <w:b/>
        </w:rPr>
        <w:t xml:space="preserve">, </w:t>
      </w:r>
      <w:proofErr w:type="spellStart"/>
      <w:r>
        <w:rPr>
          <w:rFonts w:ascii="LM Roman 12" w:hAnsi="LM Roman 12" w:cs="Times New Roman"/>
          <w:b/>
        </w:rPr>
        <w:t>Imke</w:t>
      </w:r>
      <w:proofErr w:type="spellEnd"/>
      <w:r>
        <w:rPr>
          <w:rFonts w:ascii="LM Roman 12" w:hAnsi="LM Roman 12" w:cs="Times New Roman"/>
          <w:b/>
        </w:rPr>
        <w:t xml:space="preserve"> de Pater, </w:t>
      </w:r>
      <w:r w:rsidR="0095540B">
        <w:rPr>
          <w:rFonts w:ascii="LM Roman 12" w:hAnsi="LM Roman 12" w:cs="Times New Roman"/>
          <w:b/>
        </w:rPr>
        <w:t>Phil Phipps</w:t>
      </w:r>
      <w:r>
        <w:rPr>
          <w:rFonts w:ascii="LM Roman 12" w:hAnsi="LM Roman 12" w:cs="Times New Roman"/>
          <w:b/>
        </w:rPr>
        <w:t xml:space="preserve">, Al Conrad, Klaus </w:t>
      </w:r>
      <w:proofErr w:type="spellStart"/>
      <w:r>
        <w:rPr>
          <w:rFonts w:ascii="LM Roman 12" w:hAnsi="LM Roman 12" w:cs="Times New Roman"/>
          <w:b/>
        </w:rPr>
        <w:t>Strassmeier</w:t>
      </w:r>
      <w:proofErr w:type="spellEnd"/>
      <w:r>
        <w:rPr>
          <w:rFonts w:ascii="LM Roman 12" w:hAnsi="LM Roman 12" w:cs="Times New Roman"/>
          <w:b/>
        </w:rPr>
        <w:t xml:space="preserve">, Ilya </w:t>
      </w:r>
      <w:proofErr w:type="spellStart"/>
      <w:r>
        <w:rPr>
          <w:rFonts w:ascii="LM Roman 12" w:hAnsi="LM Roman 12" w:cs="Times New Roman"/>
          <w:b/>
        </w:rPr>
        <w:t>Ilyin</w:t>
      </w:r>
      <w:proofErr w:type="spellEnd"/>
      <w:r>
        <w:rPr>
          <w:rFonts w:ascii="LM Roman 12" w:hAnsi="LM Roman 12" w:cs="Times New Roman"/>
          <w:b/>
        </w:rPr>
        <w:t xml:space="preserve">, Christian </w:t>
      </w:r>
      <w:proofErr w:type="spellStart"/>
      <w:r>
        <w:rPr>
          <w:rFonts w:ascii="LM Roman 12" w:hAnsi="LM Roman 12" w:cs="Times New Roman"/>
          <w:b/>
        </w:rPr>
        <w:t>Veillet</w:t>
      </w:r>
      <w:proofErr w:type="spellEnd"/>
      <w:r w:rsidR="0095540B">
        <w:rPr>
          <w:rFonts w:ascii="LM Roman 12" w:hAnsi="LM Roman 12" w:cs="Times New Roman"/>
          <w:b/>
        </w:rPr>
        <w:t>, Luke Moore</w:t>
      </w:r>
      <w:r w:rsidR="00262D76">
        <w:rPr>
          <w:rFonts w:ascii="LM Roman 12" w:hAnsi="LM Roman 12" w:cs="Times New Roman"/>
          <w:b/>
        </w:rPr>
        <w:t>, John Spencer</w:t>
      </w:r>
    </w:p>
    <w:p w:rsidR="00BE4FC4" w:rsidRPr="00245067" w:rsidRDefault="00BE4FC4" w:rsidP="00B9522D">
      <w:pPr>
        <w:jc w:val="center"/>
        <w:rPr>
          <w:rFonts w:ascii="LM Roman 12" w:hAnsi="LM Roman 12" w:cs="Times New Roman"/>
          <w:b/>
        </w:rPr>
      </w:pPr>
      <w:r w:rsidRPr="00245067">
        <w:rPr>
          <w:rFonts w:ascii="LM Roman 12" w:hAnsi="LM Roman 12" w:cs="Times New Roman"/>
          <w:b/>
        </w:rPr>
        <w:t>Abstract:</w:t>
      </w:r>
    </w:p>
    <w:p w:rsidR="00BE4FC4" w:rsidRPr="00245067" w:rsidRDefault="00BE4FC4" w:rsidP="00BE4FC4">
      <w:pPr>
        <w:spacing w:after="120" w:line="240" w:lineRule="auto"/>
        <w:ind w:firstLine="720"/>
        <w:jc w:val="both"/>
        <w:rPr>
          <w:rFonts w:ascii="LM Roman 12" w:hAnsi="LM Roman 12" w:cs="Times New Roman"/>
        </w:rPr>
      </w:pPr>
      <w:r w:rsidRPr="00245067">
        <w:rPr>
          <w:rFonts w:ascii="LM Roman 12" w:hAnsi="LM Roman 12" w:cs="Times New Roman"/>
        </w:rPr>
        <w:t>Using an optical echelle spectrograph at the Apache Point Observatory (APO) 3.5m telescope, we observe Io’s atomic emissions that are excited solely by electron impact or ion recombination while the moon is in full shadow. We observed these emissions falling rapidly in just several minutes following Io’s ingress, with sodium airglow declining more rapidly than oxygen.</w:t>
      </w:r>
      <w:r w:rsidRPr="00245067" w:rsidDel="00D8640E">
        <w:rPr>
          <w:rFonts w:ascii="LM Roman 12" w:hAnsi="LM Roman 12" w:cs="Times New Roman"/>
        </w:rPr>
        <w:t xml:space="preserve"> </w:t>
      </w:r>
      <w:r w:rsidRPr="00245067">
        <w:rPr>
          <w:rFonts w:ascii="LM Roman 12" w:hAnsi="LM Roman 12" w:cs="Times New Roman"/>
        </w:rPr>
        <w:t>Although the atomic atmosphere is not in vapor pressure equilibrium like SO</w:t>
      </w:r>
      <w:r w:rsidRPr="00245067">
        <w:rPr>
          <w:rFonts w:ascii="LM Roman 12" w:hAnsi="LM Roman 12" w:cs="Times New Roman"/>
          <w:vertAlign w:val="subscript"/>
        </w:rPr>
        <w:t>2</w:t>
      </w:r>
      <w:r w:rsidRPr="00245067">
        <w:rPr>
          <w:rFonts w:ascii="LM Roman 12" w:hAnsi="LM Roman 12" w:cs="Times New Roman"/>
        </w:rPr>
        <w:t>, Na and O airglow drops with similar timescales to a decline in SO</w:t>
      </w:r>
      <w:r w:rsidRPr="00245067">
        <w:rPr>
          <w:rFonts w:ascii="LM Roman 12" w:hAnsi="LM Roman 12" w:cs="Times New Roman"/>
          <w:vertAlign w:val="subscript"/>
        </w:rPr>
        <w:t>2</w:t>
      </w:r>
      <w:r w:rsidRPr="00245067">
        <w:rPr>
          <w:rFonts w:ascii="LM Roman 12" w:hAnsi="LM Roman 12" w:cs="Times New Roman"/>
        </w:rPr>
        <w:t xml:space="preserve"> column density that Tsang et al. (2016) reported post-ingress. Interpretation of this behavior warrants care since airglow emissions depend both on photochemical pathways producing neutral atoms and on the plasma conditions: electron density and temperature. </w:t>
      </w:r>
    </w:p>
    <w:p w:rsidR="008D3F7E" w:rsidRDefault="00BE4FC4" w:rsidP="00A172BC">
      <w:pPr>
        <w:spacing w:after="120" w:line="240" w:lineRule="auto"/>
        <w:ind w:firstLine="720"/>
        <w:jc w:val="both"/>
        <w:rPr>
          <w:rFonts w:ascii="LM Roman 12" w:hAnsi="LM Roman 12" w:cs="Times New Roman"/>
        </w:rPr>
      </w:pPr>
      <w:r w:rsidRPr="00245067">
        <w:rPr>
          <w:rFonts w:ascii="LM Roman 12" w:hAnsi="LM Roman 12" w:cs="Times New Roman"/>
        </w:rPr>
        <w:t xml:space="preserve">While no new species are identified, several previously unreported emissions in atomic neutrals are observed in the far-red and near-infrared spectral range. Emissions here are hundreds of </w:t>
      </w:r>
      <w:proofErr w:type="spellStart"/>
      <w:r w:rsidRPr="00245067">
        <w:rPr>
          <w:rFonts w:ascii="LM Roman 12" w:hAnsi="LM Roman 12" w:cs="Times New Roman"/>
        </w:rPr>
        <w:t>Rayleighs</w:t>
      </w:r>
      <w:proofErr w:type="spellEnd"/>
      <w:r w:rsidRPr="00245067">
        <w:rPr>
          <w:rFonts w:ascii="LM Roman 12" w:hAnsi="LM Roman 12" w:cs="Times New Roman"/>
        </w:rPr>
        <w:t xml:space="preserve"> when averaged over Io’s disk and our measurements are insufficiently sensitive to record their temporal response to Io’s ingress. Co-added exposures reveal the potassium D doublet and a second doublet of neutral sodium near 8189Å. These spectra can finally explain the mechanisms for emissions seen in the Cassini’s near-infrared filters as it the </w:t>
      </w:r>
      <w:proofErr w:type="spellStart"/>
      <w:r w:rsidRPr="00245067">
        <w:rPr>
          <w:rFonts w:ascii="LM Roman 12" w:hAnsi="LM Roman 12" w:cs="Times New Roman"/>
        </w:rPr>
        <w:t>passed</w:t>
      </w:r>
      <w:proofErr w:type="spellEnd"/>
      <w:r w:rsidRPr="00245067">
        <w:rPr>
          <w:rFonts w:ascii="LM Roman 12" w:hAnsi="LM Roman 12" w:cs="Times New Roman"/>
        </w:rPr>
        <w:t xml:space="preserve"> near Io (</w:t>
      </w:r>
      <w:proofErr w:type="spellStart"/>
      <w:r w:rsidRPr="00245067">
        <w:rPr>
          <w:rFonts w:ascii="LM Roman 12" w:hAnsi="LM Roman 12" w:cs="Times New Roman"/>
        </w:rPr>
        <w:t>Geissler</w:t>
      </w:r>
      <w:proofErr w:type="spellEnd"/>
      <w:r w:rsidRPr="00245067">
        <w:rPr>
          <w:rFonts w:ascii="LM Roman 12" w:hAnsi="LM Roman 12" w:cs="Times New Roman"/>
        </w:rPr>
        <w:t xml:space="preserve"> et al. 2004), and bright spots near Io’s equator that the spacecraft imaged are reaffirm our assertion that Io’s near-IR emissions can trace energetic electrons. To the best of our knowledge, this is the first time that several of these emissions have been reported in a planetary atmo</w:t>
      </w:r>
      <w:r w:rsidR="00A172BC">
        <w:rPr>
          <w:rFonts w:ascii="LM Roman 12" w:hAnsi="LM Roman 12" w:cs="Times New Roman"/>
        </w:rPr>
        <w:t xml:space="preserve">sphere other than the Earth’s. </w:t>
      </w:r>
    </w:p>
    <w:p w:rsidR="00BE4FC4" w:rsidRPr="008D3F7E" w:rsidRDefault="008D3F7E" w:rsidP="008D3F7E">
      <w:pPr>
        <w:rPr>
          <w:rFonts w:ascii="LM Roman 12" w:hAnsi="LM Roman 12" w:cs="Times New Roman"/>
        </w:rPr>
      </w:pPr>
      <w:r w:rsidRPr="008D3F7E">
        <w:rPr>
          <w:rFonts w:ascii="LM Roman 12" w:hAnsi="LM Roman 12" w:cs="Times New Roman"/>
        </w:rPr>
        <w:t xml:space="preserve">-First evidence of Potassium </w:t>
      </w:r>
      <w:r>
        <w:rPr>
          <w:rFonts w:ascii="LM Roman 12" w:hAnsi="LM Roman 12" w:cs="Times New Roman"/>
        </w:rPr>
        <w:t>a</w:t>
      </w:r>
      <w:r w:rsidRPr="008D3F7E">
        <w:rPr>
          <w:rFonts w:ascii="LM Roman 12" w:hAnsi="LM Roman 12" w:cs="Times New Roman"/>
        </w:rPr>
        <w:t>irglow</w:t>
      </w:r>
      <w:r>
        <w:rPr>
          <w:rFonts w:ascii="LM Roman 12" w:hAnsi="LM Roman 12" w:cs="Times New Roman"/>
        </w:rPr>
        <w:t>, explains Cassini / Galileo ISS measurements in filters XXX</w:t>
      </w:r>
    </w:p>
    <w:p w:rsidR="008D3F7E" w:rsidRDefault="008D3F7E" w:rsidP="008D3F7E">
      <w:pPr>
        <w:rPr>
          <w:rFonts w:ascii="LM Roman 12" w:hAnsi="LM Roman 12" w:cs="Times New Roman"/>
        </w:rPr>
      </w:pPr>
      <w:r w:rsidRPr="008D3F7E">
        <w:rPr>
          <w:rFonts w:ascii="LM Roman 12" w:hAnsi="LM Roman 12" w:cs="Times New Roman"/>
        </w:rPr>
        <w:t xml:space="preserve">-Oxygen and sodium temporal behavior is decoupled. </w:t>
      </w:r>
    </w:p>
    <w:p w:rsidR="008D3F7E" w:rsidRPr="008D3F7E" w:rsidRDefault="008D3F7E" w:rsidP="008D3F7E">
      <w:pPr>
        <w:rPr>
          <w:rFonts w:ascii="LM Roman 12" w:hAnsi="LM Roman 12" w:cs="Times New Roman"/>
        </w:rPr>
      </w:pPr>
      <w:r>
        <w:rPr>
          <w:rFonts w:ascii="LM Roman 12" w:hAnsi="LM Roman 12" w:cs="Times New Roman"/>
        </w:rPr>
        <w:t xml:space="preserve">-Atomic atmosphere shows little response to eclipse, contrary to previous findings. Emissions track plasma density.  </w:t>
      </w:r>
    </w:p>
    <w:p w:rsidR="00BE4FC4" w:rsidRDefault="00395176" w:rsidP="00BE4FC4">
      <w:pPr>
        <w:rPr>
          <w:rFonts w:ascii="LM Roman 12" w:hAnsi="LM Roman 12" w:cs="Times New Roman"/>
          <w:b/>
        </w:rPr>
      </w:pPr>
      <w:r>
        <w:rPr>
          <w:rFonts w:ascii="LM Roman 12" w:hAnsi="LM Roman 12" w:cs="Times New Roman"/>
          <w:b/>
        </w:rPr>
        <w:t>1.)</w:t>
      </w:r>
      <w:r w:rsidR="00CE2FB8" w:rsidRPr="00245067">
        <w:rPr>
          <w:rFonts w:ascii="LM Roman 12" w:hAnsi="LM Roman 12" w:cs="Times New Roman"/>
          <w:b/>
        </w:rPr>
        <w:t xml:space="preserve"> </w:t>
      </w:r>
      <w:r w:rsidR="00BE4FC4" w:rsidRPr="00245067">
        <w:rPr>
          <w:rFonts w:ascii="LM Roman 12" w:hAnsi="LM Roman 12" w:cs="Times New Roman"/>
          <w:b/>
        </w:rPr>
        <w:t>Introduction:</w:t>
      </w:r>
    </w:p>
    <w:p w:rsidR="007E3CFA" w:rsidRPr="00041D8B" w:rsidRDefault="007E3CFA" w:rsidP="00041D8B">
      <w:pPr>
        <w:rPr>
          <w:rFonts w:ascii="LM Roman 12" w:hAnsi="LM Roman 12" w:cs="Times New Roman"/>
        </w:rPr>
      </w:pPr>
      <w:r w:rsidRPr="00245067">
        <w:rPr>
          <w:rFonts w:ascii="LM Roman 12" w:hAnsi="LM Roman 12" w:cs="Times New Roman"/>
        </w:rPr>
        <w:t>Sublimation support of Io’s sulfur dioxide atmosphere is very sensitive to small variations in its surface temperature. As Io passes into Jupiter’s shadow each orbit, its sublimation-supported atmosphere rapidly collapses, leaving volcanic outgassing as the primary mechanism sustaining Io’s thin atmosphere.</w:t>
      </w:r>
      <w:r w:rsidRPr="007E3CFA">
        <w:rPr>
          <w:rFonts w:ascii="LM Roman 12" w:hAnsi="LM Roman 12" w:cs="Times New Roman"/>
        </w:rPr>
        <w:t xml:space="preserve"> </w:t>
      </w:r>
      <w:proofErr w:type="gramStart"/>
      <w:r w:rsidRPr="00245067">
        <w:rPr>
          <w:rFonts w:ascii="LM Roman 12" w:hAnsi="LM Roman 12" w:cs="Times New Roman"/>
        </w:rPr>
        <w:t>-(</w:t>
      </w:r>
      <w:proofErr w:type="gramEnd"/>
      <w:r w:rsidRPr="00245067">
        <w:rPr>
          <w:rFonts w:ascii="LM Roman 12" w:hAnsi="LM Roman 12" w:cs="Times New Roman"/>
        </w:rPr>
        <w:t>Describe Tsang, 2016</w:t>
      </w:r>
      <w:r>
        <w:rPr>
          <w:rFonts w:ascii="LM Roman 12" w:hAnsi="LM Roman 12" w:cs="Times New Roman"/>
        </w:rPr>
        <w:t>, de Pater et al. 2020</w:t>
      </w:r>
      <w:r w:rsidR="00041D8B">
        <w:rPr>
          <w:rFonts w:ascii="LM Roman 12" w:hAnsi="LM Roman 12" w:cs="Times New Roman"/>
        </w:rPr>
        <w:t>)</w:t>
      </w:r>
    </w:p>
    <w:p w:rsidR="00925E59" w:rsidRPr="00245067" w:rsidRDefault="00925E59" w:rsidP="00BE4FC4">
      <w:pPr>
        <w:rPr>
          <w:rFonts w:ascii="LM Roman 12" w:hAnsi="LM Roman 12" w:cs="Times New Roman"/>
        </w:rPr>
      </w:pPr>
      <w:proofErr w:type="gramStart"/>
      <w:r w:rsidRPr="00245067">
        <w:rPr>
          <w:rFonts w:ascii="LM Roman 12" w:hAnsi="LM Roman 12" w:cs="Times New Roman"/>
        </w:rPr>
        <w:t>-(</w:t>
      </w:r>
      <w:proofErr w:type="gramEnd"/>
      <w:r w:rsidRPr="00245067">
        <w:rPr>
          <w:rFonts w:ascii="LM Roman 12" w:hAnsi="LM Roman 12" w:cs="Times New Roman"/>
        </w:rPr>
        <w:t xml:space="preserve">Describe </w:t>
      </w:r>
      <w:proofErr w:type="spellStart"/>
      <w:r w:rsidRPr="00245067">
        <w:rPr>
          <w:rFonts w:ascii="LM Roman 12" w:hAnsi="LM Roman 12" w:cs="Times New Roman"/>
        </w:rPr>
        <w:t>Geissler</w:t>
      </w:r>
      <w:proofErr w:type="spellEnd"/>
      <w:r w:rsidRPr="00245067">
        <w:rPr>
          <w:rFonts w:ascii="LM Roman 12" w:hAnsi="LM Roman 12" w:cs="Times New Roman"/>
        </w:rPr>
        <w:t xml:space="preserve"> 1999)</w:t>
      </w:r>
    </w:p>
    <w:p w:rsidR="00925E59" w:rsidRPr="00245067" w:rsidRDefault="00925E59" w:rsidP="00925E59">
      <w:pPr>
        <w:rPr>
          <w:rFonts w:ascii="LM Roman 12" w:hAnsi="LM Roman 12" w:cs="Times New Roman"/>
        </w:rPr>
      </w:pPr>
      <w:proofErr w:type="gramStart"/>
      <w:r w:rsidRPr="00245067">
        <w:rPr>
          <w:rFonts w:ascii="LM Roman 12" w:hAnsi="LM Roman 12" w:cs="Times New Roman"/>
        </w:rPr>
        <w:lastRenderedPageBreak/>
        <w:t>-(</w:t>
      </w:r>
      <w:proofErr w:type="gramEnd"/>
      <w:r w:rsidRPr="00245067">
        <w:rPr>
          <w:rFonts w:ascii="LM Roman 12" w:hAnsi="LM Roman 12" w:cs="Times New Roman"/>
        </w:rPr>
        <w:t xml:space="preserve">Describe </w:t>
      </w:r>
      <w:proofErr w:type="spellStart"/>
      <w:r w:rsidRPr="00245067">
        <w:rPr>
          <w:rFonts w:ascii="LM Roman 12" w:hAnsi="LM Roman 12" w:cs="Times New Roman"/>
        </w:rPr>
        <w:t>Bouchez</w:t>
      </w:r>
      <w:proofErr w:type="spellEnd"/>
      <w:r w:rsidRPr="00245067">
        <w:rPr>
          <w:rFonts w:ascii="LM Roman 12" w:hAnsi="LM Roman 12" w:cs="Times New Roman"/>
        </w:rPr>
        <w:t xml:space="preserve"> 2001)</w:t>
      </w:r>
      <w:r w:rsidR="00A172BC" w:rsidRPr="00A172BC">
        <w:rPr>
          <w:rFonts w:ascii="LM Roman 12" w:hAnsi="LM Roman 12" w:cs="Times New Roman"/>
        </w:rPr>
        <w:t xml:space="preserve"> </w:t>
      </w:r>
      <w:r w:rsidR="00A172BC" w:rsidRPr="00245067">
        <w:rPr>
          <w:rFonts w:ascii="LM Roman 12" w:hAnsi="LM Roman 12" w:cs="Times New Roman"/>
        </w:rPr>
        <w:t xml:space="preserve">Red line oxygen 6300Å and the sodium D doublet are Io’s brightest emissions at several </w:t>
      </w:r>
      <w:proofErr w:type="spellStart"/>
      <w:r w:rsidR="00A172BC" w:rsidRPr="00245067">
        <w:rPr>
          <w:rFonts w:ascii="LM Roman 12" w:hAnsi="LM Roman 12" w:cs="Times New Roman"/>
        </w:rPr>
        <w:t>kiloRayleighs</w:t>
      </w:r>
      <w:proofErr w:type="spellEnd"/>
      <w:r w:rsidR="00A172BC" w:rsidRPr="00245067">
        <w:rPr>
          <w:rFonts w:ascii="LM Roman 12" w:hAnsi="LM Roman 12" w:cs="Times New Roman"/>
        </w:rPr>
        <w:t xml:space="preserve"> (</w:t>
      </w:r>
      <w:proofErr w:type="spellStart"/>
      <w:r w:rsidR="00A172BC" w:rsidRPr="00245067">
        <w:rPr>
          <w:rFonts w:ascii="LM Roman 12" w:hAnsi="LM Roman 12" w:cs="Times New Roman"/>
        </w:rPr>
        <w:t>Bouchez</w:t>
      </w:r>
      <w:proofErr w:type="spellEnd"/>
      <w:r w:rsidR="00A172BC" w:rsidRPr="00245067">
        <w:rPr>
          <w:rFonts w:ascii="LM Roman 12" w:hAnsi="LM Roman 12" w:cs="Times New Roman"/>
        </w:rPr>
        <w:t xml:space="preserve"> et al. 2000).</w:t>
      </w:r>
    </w:p>
    <w:p w:rsidR="00925E59" w:rsidRPr="00245067" w:rsidRDefault="00925E59" w:rsidP="00925E59">
      <w:pPr>
        <w:rPr>
          <w:rFonts w:ascii="LM Roman 12" w:hAnsi="LM Roman 12" w:cs="Times New Roman"/>
        </w:rPr>
      </w:pPr>
      <w:proofErr w:type="gramStart"/>
      <w:r w:rsidRPr="00245067">
        <w:rPr>
          <w:rFonts w:ascii="LM Roman 12" w:hAnsi="LM Roman 12" w:cs="Times New Roman"/>
        </w:rPr>
        <w:t>-(</w:t>
      </w:r>
      <w:proofErr w:type="gramEnd"/>
      <w:r w:rsidRPr="00245067">
        <w:rPr>
          <w:rFonts w:ascii="LM Roman 12" w:hAnsi="LM Roman 12" w:cs="Times New Roman"/>
        </w:rPr>
        <w:t xml:space="preserve">Describe </w:t>
      </w:r>
      <w:proofErr w:type="spellStart"/>
      <w:r w:rsidRPr="00245067">
        <w:rPr>
          <w:rFonts w:ascii="LM Roman 12" w:hAnsi="LM Roman 12" w:cs="Times New Roman"/>
        </w:rPr>
        <w:t>Geissler</w:t>
      </w:r>
      <w:proofErr w:type="spellEnd"/>
      <w:r w:rsidRPr="00245067">
        <w:rPr>
          <w:rFonts w:ascii="LM Roman 12" w:hAnsi="LM Roman 12" w:cs="Times New Roman"/>
        </w:rPr>
        <w:t xml:space="preserve"> 2002, 2004)</w:t>
      </w:r>
    </w:p>
    <w:p w:rsidR="00925E59" w:rsidRPr="00245067" w:rsidRDefault="00925E59" w:rsidP="00925E59">
      <w:pPr>
        <w:rPr>
          <w:rFonts w:ascii="LM Roman 12" w:hAnsi="LM Roman 12"/>
        </w:rPr>
      </w:pPr>
      <w:r w:rsidRPr="00245067">
        <w:rPr>
          <w:rFonts w:ascii="LM Roman 12" w:hAnsi="LM Roman 12"/>
        </w:rPr>
        <w:t>The threshold energy for SO</w:t>
      </w:r>
      <w:r w:rsidRPr="00245067">
        <w:rPr>
          <w:rFonts w:ascii="LM Roman 12" w:hAnsi="LM Roman 12"/>
          <w:vertAlign w:val="subscript"/>
        </w:rPr>
        <w:t>2</w:t>
      </w:r>
      <w:r w:rsidRPr="00245067">
        <w:rPr>
          <w:rFonts w:ascii="LM Roman 12" w:hAnsi="LM Roman 12"/>
        </w:rPr>
        <w:t xml:space="preserve"> electron dissociative excitation of optical lines is 15–20 eV (</w:t>
      </w:r>
      <w:proofErr w:type="spellStart"/>
      <w:r w:rsidRPr="00245067">
        <w:rPr>
          <w:rFonts w:ascii="LM Roman 12" w:hAnsi="LM Roman 12"/>
        </w:rPr>
        <w:t>Ajello</w:t>
      </w:r>
      <w:proofErr w:type="spellEnd"/>
      <w:r w:rsidRPr="00245067">
        <w:rPr>
          <w:rFonts w:ascii="LM Roman 12" w:hAnsi="LM Roman 12"/>
        </w:rPr>
        <w:t xml:space="preserve"> et al., 1992a). The cross-sections increase to peak near 100 or 100s of eV, however, </w:t>
      </w:r>
      <w:proofErr w:type="spellStart"/>
      <w:r w:rsidRPr="00245067">
        <w:rPr>
          <w:rFonts w:ascii="LM Roman 12" w:hAnsi="LM Roman 12"/>
        </w:rPr>
        <w:t>keV</w:t>
      </w:r>
      <w:proofErr w:type="spellEnd"/>
      <w:r w:rsidRPr="00245067">
        <w:rPr>
          <w:rFonts w:ascii="LM Roman 12" w:hAnsi="LM Roman 12"/>
        </w:rPr>
        <w:t xml:space="preserve"> electron cross sections for exciting emission by impacts are far smaller.</w:t>
      </w:r>
      <w:r w:rsidR="00A172BC" w:rsidRPr="00A172BC">
        <w:rPr>
          <w:rFonts w:ascii="LM Roman 12" w:hAnsi="LM Roman 12" w:cs="Times New Roman"/>
        </w:rPr>
        <w:t xml:space="preserve"> </w:t>
      </w:r>
      <w:r w:rsidR="00A172BC" w:rsidRPr="00245067">
        <w:rPr>
          <w:rFonts w:ascii="LM Roman 12" w:hAnsi="LM Roman 12" w:cs="Times New Roman"/>
        </w:rPr>
        <w:t>Laboratory experiments of electrons impacting SO</w:t>
      </w:r>
      <w:r w:rsidR="00A172BC" w:rsidRPr="00245067">
        <w:rPr>
          <w:rFonts w:ascii="LM Roman 12" w:hAnsi="LM Roman 12" w:cs="Times New Roman"/>
          <w:vertAlign w:val="subscript"/>
        </w:rPr>
        <w:t>2</w:t>
      </w:r>
      <w:r w:rsidR="00A172BC" w:rsidRPr="00245067">
        <w:rPr>
          <w:rFonts w:ascii="LM Roman 12" w:hAnsi="LM Roman 12" w:cs="Times New Roman"/>
        </w:rPr>
        <w:t xml:space="preserve"> efficiently produce O I triplets at 7774Å and 8446Å, as well as S I at 9225Å are at energy thresholds of 25eV or more (</w:t>
      </w:r>
      <w:proofErr w:type="spellStart"/>
      <w:r w:rsidR="00A172BC" w:rsidRPr="00245067">
        <w:rPr>
          <w:rFonts w:ascii="LM Roman 12" w:hAnsi="LM Roman 12" w:cs="Times New Roman"/>
        </w:rPr>
        <w:t>Ajello</w:t>
      </w:r>
      <w:proofErr w:type="spellEnd"/>
      <w:r w:rsidR="00A172BC" w:rsidRPr="00245067">
        <w:rPr>
          <w:rFonts w:ascii="LM Roman 12" w:hAnsi="LM Roman 12" w:cs="Times New Roman"/>
        </w:rPr>
        <w:t xml:space="preserve"> et al., 2008). Since this threshold is more energetic than the bulk ~5eV population within Io’s plasma torus, detection of these three triplets offers a new tracer for the </w:t>
      </w:r>
      <w:proofErr w:type="spellStart"/>
      <w:r w:rsidR="00A172BC" w:rsidRPr="00245067">
        <w:rPr>
          <w:rFonts w:ascii="LM Roman 12" w:hAnsi="LM Roman 12" w:cs="Times New Roman"/>
        </w:rPr>
        <w:t>superthermal</w:t>
      </w:r>
      <w:proofErr w:type="spellEnd"/>
      <w:r w:rsidR="00A172BC" w:rsidRPr="00245067">
        <w:rPr>
          <w:rFonts w:ascii="LM Roman 12" w:hAnsi="LM Roman 12" w:cs="Times New Roman"/>
        </w:rPr>
        <w:t xml:space="preserve"> plasma population local to the Io–torus interaction region.</w:t>
      </w:r>
    </w:p>
    <w:p w:rsidR="00925E59" w:rsidRPr="00245067" w:rsidRDefault="00925E59" w:rsidP="00925E59">
      <w:pPr>
        <w:rPr>
          <w:rFonts w:ascii="LM Roman 12" w:hAnsi="LM Roman 12" w:cs="Times New Roman"/>
        </w:rPr>
      </w:pPr>
      <w:proofErr w:type="gramStart"/>
      <w:r w:rsidRPr="00245067">
        <w:rPr>
          <w:rFonts w:ascii="LM Roman 12" w:hAnsi="LM Roman 12" w:cs="Times New Roman"/>
        </w:rPr>
        <w:t>-(</w:t>
      </w:r>
      <w:proofErr w:type="gramEnd"/>
      <w:r w:rsidRPr="00245067">
        <w:rPr>
          <w:rFonts w:ascii="LM Roman 12" w:hAnsi="LM Roman 12" w:cs="Times New Roman"/>
        </w:rPr>
        <w:t>Describe excitation types)</w:t>
      </w:r>
      <w:r w:rsidR="00B424D2" w:rsidRPr="00245067">
        <w:rPr>
          <w:rFonts w:ascii="LM Roman 12" w:hAnsi="LM Roman 12" w:cs="Times New Roman"/>
        </w:rPr>
        <w:t xml:space="preserve"> dissociative excitation vs. recombination vs. electron impacts directly exciting the atoms. Difficult to disentangle these options. All the Cassini ISS wavelengths are dominated by the equatorial magnetic aligned spots, so emissions are at least co-located with high energy electrons. We haven't tried Chianti on Na and O line ratios yet, but that'll confirm if a high electron temperature is needed.</w:t>
      </w:r>
    </w:p>
    <w:p w:rsidR="00925E59" w:rsidRPr="00245067" w:rsidRDefault="00925E59" w:rsidP="00925E59">
      <w:pPr>
        <w:rPr>
          <w:rFonts w:ascii="LM Roman 12" w:hAnsi="LM Roman 12" w:cs="Times New Roman"/>
        </w:rPr>
      </w:pPr>
      <w:proofErr w:type="gramStart"/>
      <w:r w:rsidRPr="00245067">
        <w:rPr>
          <w:rFonts w:ascii="LM Roman 12" w:hAnsi="LM Roman 12" w:cs="Times New Roman"/>
        </w:rPr>
        <w:t>-(</w:t>
      </w:r>
      <w:proofErr w:type="gramEnd"/>
      <w:r w:rsidRPr="00245067">
        <w:rPr>
          <w:rFonts w:ascii="LM Roman 12" w:hAnsi="LM Roman 12" w:cs="Times New Roman"/>
        </w:rPr>
        <w:t xml:space="preserve">Must also mention Moore / </w:t>
      </w:r>
      <w:proofErr w:type="spellStart"/>
      <w:r w:rsidRPr="00245067">
        <w:rPr>
          <w:rFonts w:ascii="LM Roman 12" w:hAnsi="LM Roman 12" w:cs="Times New Roman"/>
        </w:rPr>
        <w:t>Trafton</w:t>
      </w:r>
      <w:proofErr w:type="spellEnd"/>
      <w:r w:rsidRPr="00245067">
        <w:rPr>
          <w:rFonts w:ascii="LM Roman 12" w:hAnsi="LM Roman 12" w:cs="Times New Roman"/>
        </w:rPr>
        <w:t xml:space="preserve">, </w:t>
      </w:r>
      <w:proofErr w:type="spellStart"/>
      <w:r w:rsidRPr="00245067">
        <w:rPr>
          <w:rFonts w:ascii="LM Roman 12" w:hAnsi="LM Roman 12" w:cs="Times New Roman"/>
        </w:rPr>
        <w:t>Oliversen</w:t>
      </w:r>
      <w:proofErr w:type="spellEnd"/>
      <w:r w:rsidRPr="00245067">
        <w:rPr>
          <w:rFonts w:ascii="LM Roman 12" w:hAnsi="LM Roman 12" w:cs="Times New Roman"/>
        </w:rPr>
        <w:t xml:space="preserve"> 2001)</w:t>
      </w:r>
    </w:p>
    <w:p w:rsidR="00925E59" w:rsidRPr="00245067" w:rsidRDefault="00925E59" w:rsidP="00BE4FC4">
      <w:pPr>
        <w:rPr>
          <w:rFonts w:ascii="LM Roman 12" w:hAnsi="LM Roman 12" w:cs="Times New Roman"/>
        </w:rPr>
      </w:pPr>
    </w:p>
    <w:p w:rsidR="00BE4FC4" w:rsidRPr="00245067" w:rsidRDefault="00395176" w:rsidP="00BE4FC4">
      <w:pPr>
        <w:rPr>
          <w:rFonts w:ascii="LM Roman 12" w:hAnsi="LM Roman 12" w:cs="Times New Roman"/>
          <w:b/>
        </w:rPr>
      </w:pPr>
      <w:r>
        <w:rPr>
          <w:rFonts w:ascii="LM Roman 12" w:hAnsi="LM Roman 12" w:cs="Times New Roman"/>
          <w:b/>
        </w:rPr>
        <w:t xml:space="preserve">2. </w:t>
      </w:r>
      <w:r w:rsidRPr="00245067">
        <w:rPr>
          <w:rFonts w:ascii="LM Roman 12" w:hAnsi="LM Roman 12" w:cs="Times New Roman"/>
          <w:b/>
        </w:rPr>
        <w:t>Observations</w:t>
      </w:r>
    </w:p>
    <w:p w:rsidR="006B0BEB" w:rsidRDefault="006B0BEB" w:rsidP="001D2291">
      <w:pPr>
        <w:jc w:val="both"/>
        <w:rPr>
          <w:rFonts w:ascii="LM Roman 12" w:hAnsi="LM Roman 12" w:cs="Times New Roman"/>
        </w:rPr>
      </w:pPr>
      <w:r>
        <w:rPr>
          <w:rFonts w:ascii="LM Roman 12" w:hAnsi="LM Roman 12" w:cs="Times New Roman"/>
        </w:rPr>
        <w:t>G</w:t>
      </w:r>
      <w:r w:rsidR="00395176" w:rsidRPr="00245067">
        <w:rPr>
          <w:rFonts w:ascii="LM Roman 12" w:hAnsi="LM Roman 12" w:cs="Times New Roman"/>
        </w:rPr>
        <w:t xml:space="preserve">eometries </w:t>
      </w:r>
      <w:r>
        <w:rPr>
          <w:rFonts w:ascii="LM Roman 12" w:hAnsi="LM Roman 12" w:cs="Times New Roman"/>
        </w:rPr>
        <w:t>near quadrature between Jupiter, the Sun and Earth are necessary to observe</w:t>
      </w:r>
      <w:r w:rsidR="00395176" w:rsidRPr="00245067">
        <w:rPr>
          <w:rFonts w:ascii="LM Roman 12" w:hAnsi="LM Roman 12" w:cs="Times New Roman"/>
        </w:rPr>
        <w:t xml:space="preserve"> Io </w:t>
      </w:r>
      <w:r>
        <w:rPr>
          <w:rFonts w:ascii="LM Roman 12" w:hAnsi="LM Roman 12" w:cs="Times New Roman"/>
        </w:rPr>
        <w:t>in shadow while</w:t>
      </w:r>
      <w:r w:rsidRPr="006B0BEB">
        <w:rPr>
          <w:rFonts w:ascii="LM Roman 12" w:hAnsi="LM Roman 12" w:cs="Times New Roman"/>
        </w:rPr>
        <w:t xml:space="preserve"> </w:t>
      </w:r>
      <w:r>
        <w:rPr>
          <w:rFonts w:ascii="LM Roman 12" w:hAnsi="LM Roman 12" w:cs="Times New Roman"/>
        </w:rPr>
        <w:t>it</w:t>
      </w:r>
      <w:r w:rsidRPr="00245067">
        <w:rPr>
          <w:rFonts w:ascii="LM Roman 12" w:hAnsi="LM Roman 12" w:cs="Times New Roman"/>
        </w:rPr>
        <w:t xml:space="preserve"> is well separated from Jupiter’s bright limb</w:t>
      </w:r>
      <w:r>
        <w:rPr>
          <w:rFonts w:ascii="LM Roman 12" w:hAnsi="LM Roman 12" w:cs="Times New Roman"/>
        </w:rPr>
        <w:t xml:space="preserve">. As the observation cannot be done near opposition, the </w:t>
      </w:r>
      <w:r w:rsidR="001D2291">
        <w:rPr>
          <w:rFonts w:ascii="LM Roman 12" w:hAnsi="LM Roman 12" w:cs="Times New Roman"/>
        </w:rPr>
        <w:t xml:space="preserve">eclipse </w:t>
      </w:r>
      <w:r>
        <w:rPr>
          <w:rFonts w:ascii="LM Roman 12" w:hAnsi="LM Roman 12" w:cs="Times New Roman"/>
        </w:rPr>
        <w:t xml:space="preserve">campaign could not optimize </w:t>
      </w:r>
      <w:r w:rsidR="001D2291">
        <w:rPr>
          <w:rFonts w:ascii="LM Roman 12" w:hAnsi="LM Roman 12" w:cs="Times New Roman"/>
        </w:rPr>
        <w:t xml:space="preserve">against unwanted effects of </w:t>
      </w:r>
      <w:proofErr w:type="spellStart"/>
      <w:r>
        <w:rPr>
          <w:rFonts w:ascii="LM Roman 12" w:hAnsi="LM Roman 12" w:cs="Times New Roman"/>
        </w:rPr>
        <w:t>airmass</w:t>
      </w:r>
      <w:proofErr w:type="spellEnd"/>
      <w:r>
        <w:rPr>
          <w:rFonts w:ascii="LM Roman 12" w:hAnsi="LM Roman 12" w:cs="Times New Roman"/>
        </w:rPr>
        <w:t xml:space="preserve"> from the ground, nor </w:t>
      </w:r>
      <w:proofErr w:type="spellStart"/>
      <w:r w:rsidR="001D2291">
        <w:rPr>
          <w:rFonts w:ascii="LM Roman 12" w:hAnsi="LM Roman 12" w:cs="Times New Roman"/>
        </w:rPr>
        <w:t>geocorona</w:t>
      </w:r>
      <w:proofErr w:type="spellEnd"/>
      <w:r w:rsidR="001D2291">
        <w:rPr>
          <w:rFonts w:ascii="LM Roman 12" w:hAnsi="LM Roman 12" w:cs="Times New Roman"/>
        </w:rPr>
        <w:t xml:space="preserve"> from orbit. Table 1 lists the observations</w:t>
      </w:r>
    </w:p>
    <w:p w:rsidR="001D2291" w:rsidRDefault="001D2291" w:rsidP="005E3463">
      <w:pPr>
        <w:rPr>
          <w:rFonts w:ascii="LM Roman 12" w:hAnsi="LM Roman 12"/>
          <w:sz w:val="20"/>
          <w:szCs w:val="20"/>
        </w:rPr>
      </w:pPr>
    </w:p>
    <w:p w:rsidR="001D2291" w:rsidRDefault="001D2291" w:rsidP="001D2291">
      <w:pPr>
        <w:jc w:val="center"/>
        <w:rPr>
          <w:rFonts w:ascii="LM Roman 12" w:hAnsi="LM Roman 12"/>
          <w:sz w:val="20"/>
          <w:szCs w:val="20"/>
        </w:rPr>
      </w:pPr>
      <w:r>
        <w:rPr>
          <w:rFonts w:ascii="LM Roman 12" w:hAnsi="LM Roman 12"/>
          <w:sz w:val="20"/>
          <w:szCs w:val="20"/>
        </w:rPr>
        <w:t>Table 1.</w:t>
      </w:r>
      <w:r w:rsidRPr="00245067">
        <w:rPr>
          <w:rFonts w:ascii="LM Roman 12" w:hAnsi="LM Roman 12"/>
          <w:sz w:val="20"/>
          <w:szCs w:val="20"/>
        </w:rPr>
        <w:t xml:space="preserve"> </w:t>
      </w:r>
      <w:r>
        <w:rPr>
          <w:rFonts w:ascii="LM Roman 12" w:hAnsi="LM Roman 12"/>
          <w:sz w:val="20"/>
          <w:szCs w:val="20"/>
        </w:rPr>
        <w:t>Optical wavelength measurements of Io surrounding eclipse</w:t>
      </w:r>
    </w:p>
    <w:tbl>
      <w:tblPr>
        <w:tblStyle w:val="TableGrid"/>
        <w:tblpPr w:leftFromText="180" w:rightFromText="180" w:vertAnchor="text" w:horzAnchor="margin" w:tblpXSpec="center" w:tblpY="123"/>
        <w:tblW w:w="8095" w:type="dxa"/>
        <w:tblLayout w:type="fixed"/>
        <w:tblLook w:val="04A0" w:firstRow="1" w:lastRow="0" w:firstColumn="1" w:lastColumn="0" w:noHBand="0" w:noVBand="1"/>
      </w:tblPr>
      <w:tblGrid>
        <w:gridCol w:w="1255"/>
        <w:gridCol w:w="1260"/>
        <w:gridCol w:w="1779"/>
        <w:gridCol w:w="1400"/>
        <w:gridCol w:w="2401"/>
      </w:tblGrid>
      <w:tr w:rsidR="001D2291" w:rsidTr="00C02682">
        <w:trPr>
          <w:trHeight w:val="249"/>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UT Date</w:t>
            </w:r>
          </w:p>
        </w:tc>
        <w:tc>
          <w:tcPr>
            <w:tcW w:w="1260" w:type="dxa"/>
          </w:tcPr>
          <w:p w:rsidR="001D2291" w:rsidRDefault="001D2291" w:rsidP="00C02682">
            <w:pPr>
              <w:jc w:val="center"/>
              <w:rPr>
                <w:rFonts w:ascii="LM Roman 12" w:hAnsi="LM Roman 12"/>
                <w:sz w:val="20"/>
                <w:szCs w:val="20"/>
              </w:rPr>
            </w:pPr>
            <w:r>
              <w:rPr>
                <w:rFonts w:ascii="LM Roman 12" w:hAnsi="LM Roman 12"/>
                <w:sz w:val="20"/>
                <w:szCs w:val="20"/>
              </w:rPr>
              <w:t>Times</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Telescope/Instrument</w:t>
            </w:r>
          </w:p>
        </w:tc>
        <w:tc>
          <w:tcPr>
            <w:tcW w:w="1400" w:type="dxa"/>
          </w:tcPr>
          <w:p w:rsidR="001D2291" w:rsidRDefault="001D2291" w:rsidP="00C02682">
            <w:pPr>
              <w:jc w:val="center"/>
              <w:rPr>
                <w:rFonts w:ascii="LM Roman 12" w:hAnsi="LM Roman 12"/>
                <w:sz w:val="20"/>
                <w:szCs w:val="20"/>
              </w:rPr>
            </w:pPr>
            <w:r>
              <w:rPr>
                <w:rFonts w:ascii="LM Roman 12" w:hAnsi="LM Roman 12"/>
                <w:sz w:val="20"/>
                <w:szCs w:val="20"/>
              </w:rPr>
              <w:t>Orbital Longitudes</w:t>
            </w:r>
          </w:p>
        </w:tc>
        <w:tc>
          <w:tcPr>
            <w:tcW w:w="2401" w:type="dxa"/>
          </w:tcPr>
          <w:p w:rsidR="001D2291" w:rsidRDefault="001D2291" w:rsidP="00C02682">
            <w:pPr>
              <w:jc w:val="center"/>
              <w:rPr>
                <w:rFonts w:ascii="LM Roman 12" w:hAnsi="LM Roman 12"/>
                <w:sz w:val="20"/>
                <w:szCs w:val="20"/>
              </w:rPr>
            </w:pPr>
            <w:r>
              <w:rPr>
                <w:rFonts w:ascii="LM Roman 12" w:hAnsi="LM Roman 12"/>
                <w:sz w:val="20"/>
                <w:szCs w:val="20"/>
              </w:rPr>
              <w:t># of frames Sunlit/Penumbra/Umbra</w:t>
            </w:r>
          </w:p>
        </w:tc>
      </w:tr>
      <w:tr w:rsidR="001D2291" w:rsidTr="00C02682">
        <w:trPr>
          <w:trHeight w:val="249"/>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2012-01-04</w:t>
            </w:r>
          </w:p>
        </w:tc>
        <w:tc>
          <w:tcPr>
            <w:tcW w:w="1260" w:type="dxa"/>
          </w:tcPr>
          <w:p w:rsidR="001D2291" w:rsidRDefault="001D2291" w:rsidP="00C02682">
            <w:pPr>
              <w:jc w:val="center"/>
              <w:rPr>
                <w:rFonts w:ascii="LM Roman 12" w:hAnsi="LM Roman 12"/>
                <w:sz w:val="20"/>
                <w:szCs w:val="20"/>
              </w:rPr>
            </w:pPr>
            <w:r>
              <w:rPr>
                <w:rFonts w:ascii="LM Roman 12" w:hAnsi="LM Roman 12"/>
                <w:sz w:val="20"/>
                <w:szCs w:val="20"/>
              </w:rPr>
              <w:t>9:37-10:22</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HST / COS</w:t>
            </w:r>
          </w:p>
        </w:tc>
        <w:tc>
          <w:tcPr>
            <w:tcW w:w="1400" w:type="dxa"/>
          </w:tcPr>
          <w:p w:rsidR="001D2291" w:rsidRDefault="001D2291" w:rsidP="00C02682">
            <w:pPr>
              <w:jc w:val="center"/>
              <w:rPr>
                <w:rFonts w:ascii="LM Roman 12" w:hAnsi="LM Roman 12"/>
                <w:sz w:val="20"/>
                <w:szCs w:val="20"/>
              </w:rPr>
            </w:pPr>
            <w:r>
              <w:rPr>
                <w:rFonts w:ascii="LM Roman 12" w:hAnsi="LM Roman 12"/>
                <w:sz w:val="20"/>
                <w:szCs w:val="20"/>
              </w:rPr>
              <w:t>15-21</w:t>
            </w:r>
          </w:p>
        </w:tc>
        <w:tc>
          <w:tcPr>
            <w:tcW w:w="2401" w:type="dxa"/>
          </w:tcPr>
          <w:p w:rsidR="001D2291" w:rsidRDefault="001D2291" w:rsidP="00C02682">
            <w:pPr>
              <w:jc w:val="center"/>
              <w:rPr>
                <w:rFonts w:ascii="LM Roman 12" w:hAnsi="LM Roman 12"/>
                <w:sz w:val="20"/>
                <w:szCs w:val="20"/>
              </w:rPr>
            </w:pPr>
            <w:r>
              <w:rPr>
                <w:rFonts w:ascii="LM Roman 12" w:hAnsi="LM Roman 12"/>
                <w:sz w:val="20"/>
                <w:szCs w:val="20"/>
              </w:rPr>
              <w:t>Time-tagged</w:t>
            </w:r>
          </w:p>
        </w:tc>
      </w:tr>
      <w:tr w:rsidR="001D2291" w:rsidTr="00C02682">
        <w:trPr>
          <w:trHeight w:val="298"/>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2012-01-11</w:t>
            </w:r>
          </w:p>
        </w:tc>
        <w:tc>
          <w:tcPr>
            <w:tcW w:w="1260" w:type="dxa"/>
          </w:tcPr>
          <w:p w:rsidR="001D2291" w:rsidRDefault="001D2291" w:rsidP="00C02682">
            <w:pPr>
              <w:jc w:val="center"/>
              <w:rPr>
                <w:rFonts w:ascii="LM Roman 12" w:hAnsi="LM Roman 12"/>
                <w:sz w:val="20"/>
                <w:szCs w:val="20"/>
              </w:rPr>
            </w:pPr>
            <w:r w:rsidRPr="00DE122B">
              <w:rPr>
                <w:rFonts w:ascii="LM Roman 12" w:hAnsi="LM Roman 12"/>
                <w:sz w:val="20"/>
                <w:szCs w:val="20"/>
              </w:rPr>
              <w:t>10:5</w:t>
            </w:r>
            <w:r>
              <w:rPr>
                <w:rFonts w:ascii="LM Roman 12" w:hAnsi="LM Roman 12"/>
                <w:sz w:val="20"/>
                <w:szCs w:val="20"/>
              </w:rPr>
              <w:t>8-11:41</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HST / COS</w:t>
            </w:r>
          </w:p>
        </w:tc>
        <w:tc>
          <w:tcPr>
            <w:tcW w:w="1400" w:type="dxa"/>
          </w:tcPr>
          <w:p w:rsidR="001D2291" w:rsidRDefault="001D2291" w:rsidP="00C02682">
            <w:pPr>
              <w:jc w:val="center"/>
              <w:rPr>
                <w:rFonts w:ascii="LM Roman 12" w:hAnsi="LM Roman 12"/>
                <w:sz w:val="20"/>
                <w:szCs w:val="20"/>
              </w:rPr>
            </w:pPr>
            <w:r>
              <w:rPr>
                <w:rFonts w:ascii="LM Roman 12" w:hAnsi="LM Roman 12"/>
                <w:sz w:val="20"/>
                <w:szCs w:val="20"/>
              </w:rPr>
              <w:t>10-16</w:t>
            </w:r>
          </w:p>
        </w:tc>
        <w:tc>
          <w:tcPr>
            <w:tcW w:w="2401" w:type="dxa"/>
          </w:tcPr>
          <w:p w:rsidR="001D2291" w:rsidRDefault="001D2291" w:rsidP="00C02682">
            <w:pPr>
              <w:jc w:val="center"/>
              <w:rPr>
                <w:rFonts w:ascii="LM Roman 12" w:hAnsi="LM Roman 12"/>
                <w:sz w:val="20"/>
                <w:szCs w:val="20"/>
              </w:rPr>
            </w:pPr>
            <w:r>
              <w:rPr>
                <w:rFonts w:ascii="LM Roman 12" w:hAnsi="LM Roman 12"/>
                <w:sz w:val="20"/>
                <w:szCs w:val="20"/>
              </w:rPr>
              <w:t>Time-tagged</w:t>
            </w:r>
          </w:p>
        </w:tc>
      </w:tr>
      <w:tr w:rsidR="001D2291" w:rsidTr="00C02682">
        <w:trPr>
          <w:trHeight w:val="249"/>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2018-03-20</w:t>
            </w:r>
            <w:r w:rsidRPr="00BA4ED1">
              <w:rPr>
                <w:rFonts w:ascii="LM Roman 12" w:hAnsi="LM Roman 12"/>
                <w:sz w:val="20"/>
                <w:szCs w:val="20"/>
                <w:vertAlign w:val="superscript"/>
              </w:rPr>
              <w:t>1</w:t>
            </w:r>
          </w:p>
        </w:tc>
        <w:tc>
          <w:tcPr>
            <w:tcW w:w="1260" w:type="dxa"/>
          </w:tcPr>
          <w:p w:rsidR="001D2291" w:rsidRDefault="001D2291" w:rsidP="00C02682">
            <w:pPr>
              <w:jc w:val="center"/>
              <w:rPr>
                <w:rFonts w:ascii="LM Roman 12" w:hAnsi="LM Roman 12"/>
                <w:sz w:val="20"/>
                <w:szCs w:val="20"/>
              </w:rPr>
            </w:pPr>
            <w:r>
              <w:rPr>
                <w:rFonts w:ascii="LM Roman 12" w:hAnsi="LM Roman 12"/>
                <w:sz w:val="20"/>
                <w:szCs w:val="20"/>
              </w:rPr>
              <w:t>10:33-11:24</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APO / ARCES</w:t>
            </w:r>
          </w:p>
        </w:tc>
        <w:tc>
          <w:tcPr>
            <w:tcW w:w="1400" w:type="dxa"/>
          </w:tcPr>
          <w:p w:rsidR="001D2291" w:rsidRDefault="001D2291" w:rsidP="00C02682">
            <w:pPr>
              <w:jc w:val="center"/>
              <w:rPr>
                <w:rFonts w:ascii="LM Roman 12" w:hAnsi="LM Roman 12"/>
                <w:sz w:val="20"/>
                <w:szCs w:val="20"/>
              </w:rPr>
            </w:pPr>
            <w:r>
              <w:rPr>
                <w:rFonts w:ascii="LM Roman 12" w:hAnsi="LM Roman 12"/>
                <w:sz w:val="20"/>
                <w:szCs w:val="20"/>
              </w:rPr>
              <w:t>349-356</w:t>
            </w:r>
          </w:p>
        </w:tc>
        <w:tc>
          <w:tcPr>
            <w:tcW w:w="2401" w:type="dxa"/>
          </w:tcPr>
          <w:p w:rsidR="001D2291" w:rsidRDefault="001D2291" w:rsidP="00C02682">
            <w:pPr>
              <w:jc w:val="center"/>
              <w:rPr>
                <w:rFonts w:ascii="LM Roman 12" w:hAnsi="LM Roman 12"/>
                <w:sz w:val="20"/>
                <w:szCs w:val="20"/>
              </w:rPr>
            </w:pPr>
            <w:r>
              <w:rPr>
                <w:rFonts w:ascii="LM Roman 12" w:hAnsi="LM Roman 12"/>
                <w:sz w:val="20"/>
                <w:szCs w:val="20"/>
              </w:rPr>
              <w:t>6/1/6</w:t>
            </w:r>
          </w:p>
        </w:tc>
      </w:tr>
      <w:tr w:rsidR="001D2291" w:rsidTr="00C02682">
        <w:trPr>
          <w:trHeight w:val="249"/>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2018-08-07</w:t>
            </w:r>
          </w:p>
        </w:tc>
        <w:tc>
          <w:tcPr>
            <w:tcW w:w="1260" w:type="dxa"/>
          </w:tcPr>
          <w:p w:rsidR="001D2291" w:rsidRPr="00B07542" w:rsidRDefault="001D2291" w:rsidP="00C02682">
            <w:pPr>
              <w:jc w:val="center"/>
              <w:rPr>
                <w:rFonts w:ascii="LM Roman 12" w:hAnsi="LM Roman 12"/>
                <w:sz w:val="20"/>
                <w:szCs w:val="20"/>
              </w:rPr>
            </w:pPr>
            <w:r w:rsidRPr="00B07542">
              <w:rPr>
                <w:rFonts w:ascii="LM Roman 12" w:hAnsi="LM Roman 12"/>
                <w:sz w:val="20"/>
                <w:szCs w:val="20"/>
              </w:rPr>
              <w:t>7:26-8:29</w:t>
            </w:r>
          </w:p>
        </w:tc>
        <w:tc>
          <w:tcPr>
            <w:tcW w:w="1779" w:type="dxa"/>
          </w:tcPr>
          <w:p w:rsidR="001D2291" w:rsidRPr="00B07542" w:rsidRDefault="001D2291" w:rsidP="00C02682">
            <w:pPr>
              <w:jc w:val="center"/>
              <w:rPr>
                <w:rFonts w:ascii="LM Roman 12" w:hAnsi="LM Roman 12"/>
                <w:sz w:val="20"/>
                <w:szCs w:val="20"/>
              </w:rPr>
            </w:pPr>
            <w:r w:rsidRPr="00B07542">
              <w:rPr>
                <w:rFonts w:ascii="LM Roman 12" w:hAnsi="LM Roman 12"/>
                <w:sz w:val="20"/>
                <w:szCs w:val="20"/>
              </w:rPr>
              <w:t>Keck</w:t>
            </w:r>
            <w:r>
              <w:rPr>
                <w:rFonts w:ascii="LM Roman 12" w:hAnsi="LM Roman 12"/>
                <w:sz w:val="20"/>
                <w:szCs w:val="20"/>
              </w:rPr>
              <w:t xml:space="preserve"> </w:t>
            </w:r>
            <w:r w:rsidRPr="00B07542">
              <w:rPr>
                <w:rFonts w:ascii="LM Roman 12" w:hAnsi="LM Roman 12"/>
                <w:sz w:val="20"/>
                <w:szCs w:val="20"/>
              </w:rPr>
              <w:t>/</w:t>
            </w:r>
            <w:r>
              <w:rPr>
                <w:rFonts w:ascii="LM Roman 12" w:hAnsi="LM Roman 12"/>
                <w:sz w:val="20"/>
                <w:szCs w:val="20"/>
              </w:rPr>
              <w:t xml:space="preserve"> </w:t>
            </w:r>
            <w:r w:rsidRPr="00B07542">
              <w:rPr>
                <w:rFonts w:ascii="LM Roman 12" w:hAnsi="LM Roman 12"/>
                <w:sz w:val="20"/>
                <w:szCs w:val="20"/>
              </w:rPr>
              <w:t>HIRES</w:t>
            </w:r>
          </w:p>
        </w:tc>
        <w:tc>
          <w:tcPr>
            <w:tcW w:w="1400" w:type="dxa"/>
          </w:tcPr>
          <w:p w:rsidR="001D2291" w:rsidRPr="00B07542" w:rsidRDefault="001D2291" w:rsidP="00C02682">
            <w:pPr>
              <w:jc w:val="center"/>
              <w:rPr>
                <w:rFonts w:ascii="LM Roman 12" w:hAnsi="LM Roman 12"/>
                <w:sz w:val="20"/>
                <w:szCs w:val="20"/>
              </w:rPr>
            </w:pPr>
            <w:r w:rsidRPr="00B07542">
              <w:rPr>
                <w:rFonts w:ascii="LM Roman 12" w:hAnsi="LM Roman 12"/>
                <w:sz w:val="20"/>
                <w:szCs w:val="20"/>
              </w:rPr>
              <w:t>359-8</w:t>
            </w:r>
          </w:p>
        </w:tc>
        <w:tc>
          <w:tcPr>
            <w:tcW w:w="2401" w:type="dxa"/>
          </w:tcPr>
          <w:p w:rsidR="001D2291" w:rsidRPr="004C0FB3" w:rsidRDefault="001D2291" w:rsidP="00D05B70">
            <w:pPr>
              <w:jc w:val="center"/>
              <w:rPr>
                <w:rFonts w:ascii="LM Roman 12" w:hAnsi="LM Roman 12"/>
                <w:color w:val="FF0000"/>
                <w:sz w:val="20"/>
                <w:szCs w:val="20"/>
              </w:rPr>
            </w:pPr>
            <w:r w:rsidRPr="00B07542">
              <w:rPr>
                <w:rFonts w:ascii="LM Roman 12" w:hAnsi="LM Roman 12"/>
                <w:sz w:val="20"/>
                <w:szCs w:val="20"/>
              </w:rPr>
              <w:t>0/0/</w:t>
            </w:r>
            <w:r w:rsidR="00D05B70">
              <w:rPr>
                <w:rFonts w:ascii="LM Roman 12" w:hAnsi="LM Roman 12"/>
                <w:sz w:val="20"/>
                <w:szCs w:val="20"/>
              </w:rPr>
              <w:t>10</w:t>
            </w:r>
          </w:p>
        </w:tc>
      </w:tr>
      <w:tr w:rsidR="001D2291" w:rsidTr="00C02682">
        <w:trPr>
          <w:trHeight w:val="258"/>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2019-04-24</w:t>
            </w:r>
          </w:p>
        </w:tc>
        <w:tc>
          <w:tcPr>
            <w:tcW w:w="1260" w:type="dxa"/>
          </w:tcPr>
          <w:p w:rsidR="001D2291" w:rsidRPr="004C0FB3" w:rsidRDefault="001D2291" w:rsidP="00C02682">
            <w:pPr>
              <w:jc w:val="center"/>
              <w:rPr>
                <w:rFonts w:ascii="LM Roman 12" w:hAnsi="LM Roman 12"/>
                <w:color w:val="FF0000"/>
                <w:sz w:val="20"/>
                <w:szCs w:val="20"/>
              </w:rPr>
            </w:pPr>
            <w:r w:rsidRPr="004C0FB3">
              <w:rPr>
                <w:rFonts w:ascii="LM Roman 12" w:hAnsi="LM Roman 12"/>
                <w:sz w:val="20"/>
                <w:szCs w:val="20"/>
              </w:rPr>
              <w:t>9:09-11:10</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LBT / PEPSI</w:t>
            </w:r>
          </w:p>
        </w:tc>
        <w:tc>
          <w:tcPr>
            <w:tcW w:w="1400" w:type="dxa"/>
          </w:tcPr>
          <w:p w:rsidR="001D2291" w:rsidRPr="004C0FB3" w:rsidRDefault="001D2291" w:rsidP="00C02682">
            <w:pPr>
              <w:jc w:val="center"/>
              <w:rPr>
                <w:rFonts w:ascii="LM Roman 12" w:hAnsi="LM Roman 12"/>
                <w:color w:val="FF0000"/>
                <w:sz w:val="20"/>
                <w:szCs w:val="20"/>
              </w:rPr>
            </w:pPr>
            <w:r w:rsidRPr="004C0FB3">
              <w:rPr>
                <w:rFonts w:ascii="LM Roman 12" w:hAnsi="LM Roman 12"/>
                <w:sz w:val="20"/>
                <w:szCs w:val="20"/>
              </w:rPr>
              <w:t>341-358</w:t>
            </w:r>
          </w:p>
        </w:tc>
        <w:tc>
          <w:tcPr>
            <w:tcW w:w="2401" w:type="dxa"/>
          </w:tcPr>
          <w:p w:rsidR="001D2291" w:rsidRPr="004C0FB3" w:rsidRDefault="001D2291" w:rsidP="00C02682">
            <w:pPr>
              <w:jc w:val="center"/>
              <w:rPr>
                <w:rFonts w:ascii="LM Roman 12" w:hAnsi="LM Roman 12"/>
                <w:color w:val="FF0000"/>
                <w:sz w:val="20"/>
                <w:szCs w:val="20"/>
              </w:rPr>
            </w:pPr>
            <w:r w:rsidRPr="00BF1A29">
              <w:rPr>
                <w:rFonts w:ascii="LM Roman 12" w:hAnsi="LM Roman 12"/>
                <w:sz w:val="20"/>
                <w:szCs w:val="20"/>
              </w:rPr>
              <w:t>3/0/4</w:t>
            </w:r>
          </w:p>
        </w:tc>
      </w:tr>
      <w:tr w:rsidR="001D2291" w:rsidTr="00C02682">
        <w:trPr>
          <w:trHeight w:val="258"/>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2019-04-29</w:t>
            </w:r>
          </w:p>
        </w:tc>
        <w:tc>
          <w:tcPr>
            <w:tcW w:w="1260" w:type="dxa"/>
          </w:tcPr>
          <w:p w:rsidR="001D2291" w:rsidRPr="00763C12" w:rsidRDefault="001D2291" w:rsidP="00C02682">
            <w:pPr>
              <w:jc w:val="center"/>
              <w:rPr>
                <w:rFonts w:ascii="LM Roman 12" w:hAnsi="LM Roman 12"/>
                <w:color w:val="FF0000"/>
                <w:sz w:val="20"/>
                <w:szCs w:val="20"/>
              </w:rPr>
            </w:pPr>
            <w:r w:rsidRPr="00763C12">
              <w:rPr>
                <w:rFonts w:ascii="LM Roman 12" w:hAnsi="LM Roman 12"/>
                <w:color w:val="FF0000"/>
                <w:sz w:val="20"/>
                <w:szCs w:val="20"/>
              </w:rPr>
              <w:t>16:21-18:26</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HST / COS</w:t>
            </w:r>
          </w:p>
        </w:tc>
        <w:tc>
          <w:tcPr>
            <w:tcW w:w="1400" w:type="dxa"/>
          </w:tcPr>
          <w:p w:rsidR="001D2291" w:rsidRPr="004C0FB3" w:rsidRDefault="001D2291" w:rsidP="00C02682">
            <w:pPr>
              <w:jc w:val="center"/>
              <w:rPr>
                <w:rFonts w:ascii="LM Roman 12" w:hAnsi="LM Roman 12"/>
                <w:color w:val="FF0000"/>
                <w:sz w:val="20"/>
                <w:szCs w:val="20"/>
              </w:rPr>
            </w:pPr>
            <w:r w:rsidRPr="004C0FB3">
              <w:rPr>
                <w:rFonts w:ascii="LM Roman 12" w:hAnsi="LM Roman 12"/>
                <w:color w:val="FF0000"/>
                <w:sz w:val="20"/>
                <w:szCs w:val="20"/>
              </w:rPr>
              <w:t>??</w:t>
            </w:r>
          </w:p>
        </w:tc>
        <w:tc>
          <w:tcPr>
            <w:tcW w:w="2401" w:type="dxa"/>
          </w:tcPr>
          <w:p w:rsidR="001D2291" w:rsidRDefault="001D2291" w:rsidP="00C02682">
            <w:pPr>
              <w:jc w:val="center"/>
              <w:rPr>
                <w:rFonts w:ascii="LM Roman 12" w:hAnsi="LM Roman 12"/>
                <w:sz w:val="20"/>
                <w:szCs w:val="20"/>
              </w:rPr>
            </w:pPr>
            <w:r>
              <w:rPr>
                <w:rFonts w:ascii="LM Roman 12" w:hAnsi="LM Roman 12"/>
                <w:sz w:val="20"/>
                <w:szCs w:val="20"/>
              </w:rPr>
              <w:t>Time-tagged</w:t>
            </w:r>
          </w:p>
        </w:tc>
      </w:tr>
      <w:tr w:rsidR="001D2291" w:rsidTr="00C02682">
        <w:trPr>
          <w:trHeight w:val="249"/>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2019-08-12</w:t>
            </w:r>
          </w:p>
        </w:tc>
        <w:tc>
          <w:tcPr>
            <w:tcW w:w="1260" w:type="dxa"/>
          </w:tcPr>
          <w:p w:rsidR="001D2291" w:rsidRDefault="001D2291" w:rsidP="00C02682">
            <w:pPr>
              <w:jc w:val="center"/>
              <w:rPr>
                <w:rFonts w:ascii="LM Roman 12" w:hAnsi="LM Roman 12"/>
                <w:sz w:val="20"/>
                <w:szCs w:val="20"/>
              </w:rPr>
            </w:pPr>
            <w:r>
              <w:rPr>
                <w:rFonts w:ascii="LM Roman 12" w:hAnsi="LM Roman 12"/>
                <w:sz w:val="20"/>
                <w:szCs w:val="20"/>
              </w:rPr>
              <w:t>4:56-6:27</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APO / ARCES</w:t>
            </w:r>
          </w:p>
        </w:tc>
        <w:tc>
          <w:tcPr>
            <w:tcW w:w="1400" w:type="dxa"/>
          </w:tcPr>
          <w:p w:rsidR="001D2291" w:rsidRDefault="001D2291" w:rsidP="00C02682">
            <w:pPr>
              <w:jc w:val="center"/>
              <w:rPr>
                <w:rFonts w:ascii="LM Roman 12" w:hAnsi="LM Roman 12"/>
                <w:sz w:val="20"/>
                <w:szCs w:val="20"/>
              </w:rPr>
            </w:pPr>
            <w:r>
              <w:rPr>
                <w:rFonts w:ascii="LM Roman 12" w:hAnsi="LM Roman 12"/>
                <w:sz w:val="20"/>
                <w:szCs w:val="20"/>
              </w:rPr>
              <w:t>0-13</w:t>
            </w:r>
          </w:p>
        </w:tc>
        <w:tc>
          <w:tcPr>
            <w:tcW w:w="2401" w:type="dxa"/>
          </w:tcPr>
          <w:p w:rsidR="001D2291" w:rsidRDefault="001D2291" w:rsidP="00C02682">
            <w:pPr>
              <w:jc w:val="center"/>
              <w:rPr>
                <w:rFonts w:ascii="LM Roman 12" w:hAnsi="LM Roman 12"/>
                <w:sz w:val="20"/>
                <w:szCs w:val="20"/>
              </w:rPr>
            </w:pPr>
            <w:r>
              <w:rPr>
                <w:rFonts w:ascii="LM Roman 12" w:hAnsi="LM Roman 12"/>
                <w:sz w:val="20"/>
                <w:szCs w:val="20"/>
              </w:rPr>
              <w:t>4/1/10</w:t>
            </w:r>
          </w:p>
        </w:tc>
      </w:tr>
      <w:tr w:rsidR="001D2291" w:rsidTr="00C02682">
        <w:trPr>
          <w:trHeight w:val="249"/>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2020-04-26</w:t>
            </w:r>
          </w:p>
        </w:tc>
        <w:tc>
          <w:tcPr>
            <w:tcW w:w="1260" w:type="dxa"/>
          </w:tcPr>
          <w:p w:rsidR="001D2291" w:rsidRPr="00763C12" w:rsidRDefault="001D2291" w:rsidP="00C02682">
            <w:pPr>
              <w:jc w:val="center"/>
              <w:rPr>
                <w:rFonts w:ascii="LM Roman 12" w:hAnsi="LM Roman 12"/>
                <w:color w:val="FF0000"/>
                <w:sz w:val="20"/>
                <w:szCs w:val="20"/>
              </w:rPr>
            </w:pPr>
            <w:r w:rsidRPr="00763C12">
              <w:rPr>
                <w:rFonts w:ascii="LM Roman 12" w:hAnsi="LM Roman 12"/>
                <w:color w:val="FF0000"/>
                <w:sz w:val="20"/>
                <w:szCs w:val="20"/>
              </w:rPr>
              <w:t>11:58-14:00</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HST / COS</w:t>
            </w:r>
          </w:p>
        </w:tc>
        <w:tc>
          <w:tcPr>
            <w:tcW w:w="1400" w:type="dxa"/>
          </w:tcPr>
          <w:p w:rsidR="001D2291" w:rsidRPr="004C0FB3" w:rsidRDefault="001D2291" w:rsidP="00C02682">
            <w:pPr>
              <w:jc w:val="center"/>
              <w:rPr>
                <w:rFonts w:ascii="LM Roman 12" w:hAnsi="LM Roman 12"/>
                <w:color w:val="FF0000"/>
                <w:sz w:val="20"/>
                <w:szCs w:val="20"/>
              </w:rPr>
            </w:pPr>
            <w:r w:rsidRPr="004C0FB3">
              <w:rPr>
                <w:rFonts w:ascii="LM Roman 12" w:hAnsi="LM Roman 12"/>
                <w:color w:val="FF0000"/>
                <w:sz w:val="20"/>
                <w:szCs w:val="20"/>
              </w:rPr>
              <w:t>??</w:t>
            </w:r>
          </w:p>
        </w:tc>
        <w:tc>
          <w:tcPr>
            <w:tcW w:w="2401" w:type="dxa"/>
          </w:tcPr>
          <w:p w:rsidR="001D2291" w:rsidRDefault="001D2291" w:rsidP="00C02682">
            <w:pPr>
              <w:jc w:val="center"/>
              <w:rPr>
                <w:rFonts w:ascii="LM Roman 12" w:hAnsi="LM Roman 12"/>
                <w:sz w:val="20"/>
                <w:szCs w:val="20"/>
              </w:rPr>
            </w:pPr>
            <w:r>
              <w:rPr>
                <w:rFonts w:ascii="LM Roman 12" w:hAnsi="LM Roman 12"/>
                <w:sz w:val="20"/>
                <w:szCs w:val="20"/>
              </w:rPr>
              <w:t>Time-tagged</w:t>
            </w:r>
          </w:p>
        </w:tc>
      </w:tr>
      <w:tr w:rsidR="001D2291" w:rsidTr="00C02682">
        <w:trPr>
          <w:trHeight w:val="249"/>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t>2020-10-01</w:t>
            </w:r>
          </w:p>
        </w:tc>
        <w:tc>
          <w:tcPr>
            <w:tcW w:w="1260" w:type="dxa"/>
          </w:tcPr>
          <w:p w:rsidR="001D2291" w:rsidRDefault="001D2291" w:rsidP="00C02682">
            <w:pPr>
              <w:jc w:val="center"/>
              <w:rPr>
                <w:rFonts w:ascii="LM Roman 12" w:hAnsi="LM Roman 12"/>
                <w:sz w:val="20"/>
                <w:szCs w:val="20"/>
              </w:rPr>
            </w:pPr>
            <w:r>
              <w:rPr>
                <w:rFonts w:ascii="LM Roman 12" w:hAnsi="LM Roman 12"/>
                <w:sz w:val="20"/>
                <w:szCs w:val="20"/>
              </w:rPr>
              <w:t>3:04-5:27</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APO / ARCES</w:t>
            </w:r>
          </w:p>
        </w:tc>
        <w:tc>
          <w:tcPr>
            <w:tcW w:w="1400" w:type="dxa"/>
          </w:tcPr>
          <w:p w:rsidR="001D2291" w:rsidRDefault="001D2291" w:rsidP="00C02682">
            <w:pPr>
              <w:jc w:val="center"/>
              <w:rPr>
                <w:rFonts w:ascii="LM Roman 12" w:hAnsi="LM Roman 12"/>
                <w:sz w:val="20"/>
                <w:szCs w:val="20"/>
              </w:rPr>
            </w:pPr>
            <w:r>
              <w:rPr>
                <w:rFonts w:ascii="LM Roman 12" w:hAnsi="LM Roman 12"/>
                <w:sz w:val="20"/>
                <w:szCs w:val="20"/>
              </w:rPr>
              <w:t>1-21</w:t>
            </w:r>
          </w:p>
        </w:tc>
        <w:tc>
          <w:tcPr>
            <w:tcW w:w="2401" w:type="dxa"/>
          </w:tcPr>
          <w:p w:rsidR="001D2291" w:rsidRDefault="001D2291" w:rsidP="00C02682">
            <w:pPr>
              <w:jc w:val="center"/>
              <w:rPr>
                <w:rFonts w:ascii="LM Roman 12" w:hAnsi="LM Roman 12"/>
                <w:sz w:val="20"/>
                <w:szCs w:val="20"/>
              </w:rPr>
            </w:pPr>
            <w:r>
              <w:rPr>
                <w:rFonts w:ascii="LM Roman 12" w:hAnsi="LM Roman 12"/>
                <w:sz w:val="20"/>
                <w:szCs w:val="20"/>
              </w:rPr>
              <w:t>7/1/8</w:t>
            </w:r>
          </w:p>
        </w:tc>
      </w:tr>
      <w:tr w:rsidR="001D2291" w:rsidTr="00C02682">
        <w:trPr>
          <w:trHeight w:val="249"/>
        </w:trPr>
        <w:tc>
          <w:tcPr>
            <w:tcW w:w="1255" w:type="dxa"/>
          </w:tcPr>
          <w:p w:rsidR="001D2291" w:rsidRDefault="001D2291" w:rsidP="00C02682">
            <w:pPr>
              <w:jc w:val="center"/>
              <w:rPr>
                <w:rFonts w:ascii="LM Roman 12" w:hAnsi="LM Roman 12"/>
                <w:sz w:val="20"/>
                <w:szCs w:val="20"/>
              </w:rPr>
            </w:pPr>
            <w:r>
              <w:rPr>
                <w:rFonts w:ascii="LM Roman 12" w:hAnsi="LM Roman 12"/>
                <w:sz w:val="20"/>
                <w:szCs w:val="20"/>
              </w:rPr>
              <w:lastRenderedPageBreak/>
              <w:t>2020-10-17</w:t>
            </w:r>
          </w:p>
        </w:tc>
        <w:tc>
          <w:tcPr>
            <w:tcW w:w="1260" w:type="dxa"/>
          </w:tcPr>
          <w:p w:rsidR="001D2291" w:rsidRDefault="001D2291" w:rsidP="00C02682">
            <w:pPr>
              <w:jc w:val="center"/>
              <w:rPr>
                <w:rFonts w:ascii="LM Roman 12" w:hAnsi="LM Roman 12"/>
                <w:sz w:val="20"/>
                <w:szCs w:val="20"/>
              </w:rPr>
            </w:pPr>
            <w:r>
              <w:rPr>
                <w:rFonts w:ascii="LM Roman 12" w:hAnsi="LM Roman 12"/>
                <w:sz w:val="20"/>
                <w:szCs w:val="20"/>
              </w:rPr>
              <w:t>2:01-2:52</w:t>
            </w:r>
          </w:p>
        </w:tc>
        <w:tc>
          <w:tcPr>
            <w:tcW w:w="1779" w:type="dxa"/>
          </w:tcPr>
          <w:p w:rsidR="001D2291" w:rsidRDefault="001D2291" w:rsidP="00C02682">
            <w:pPr>
              <w:jc w:val="center"/>
              <w:rPr>
                <w:rFonts w:ascii="LM Roman 12" w:hAnsi="LM Roman 12"/>
                <w:sz w:val="20"/>
                <w:szCs w:val="20"/>
              </w:rPr>
            </w:pPr>
            <w:r>
              <w:rPr>
                <w:rFonts w:ascii="LM Roman 12" w:hAnsi="LM Roman 12"/>
                <w:sz w:val="20"/>
                <w:szCs w:val="20"/>
              </w:rPr>
              <w:t>APO / ARCES</w:t>
            </w:r>
          </w:p>
        </w:tc>
        <w:tc>
          <w:tcPr>
            <w:tcW w:w="1400" w:type="dxa"/>
          </w:tcPr>
          <w:p w:rsidR="001D2291" w:rsidRDefault="001D2291" w:rsidP="00C02682">
            <w:pPr>
              <w:jc w:val="center"/>
              <w:rPr>
                <w:rFonts w:ascii="LM Roman 12" w:hAnsi="LM Roman 12"/>
                <w:sz w:val="20"/>
                <w:szCs w:val="20"/>
              </w:rPr>
            </w:pPr>
            <w:r>
              <w:rPr>
                <w:rFonts w:ascii="LM Roman 12" w:hAnsi="LM Roman 12"/>
                <w:sz w:val="20"/>
                <w:szCs w:val="20"/>
              </w:rPr>
              <w:t>7-14</w:t>
            </w:r>
          </w:p>
        </w:tc>
        <w:tc>
          <w:tcPr>
            <w:tcW w:w="2401" w:type="dxa"/>
          </w:tcPr>
          <w:p w:rsidR="001D2291" w:rsidRDefault="001D2291" w:rsidP="00C02682">
            <w:pPr>
              <w:jc w:val="center"/>
              <w:rPr>
                <w:rFonts w:ascii="LM Roman 12" w:hAnsi="LM Roman 12"/>
                <w:sz w:val="20"/>
                <w:szCs w:val="20"/>
              </w:rPr>
            </w:pPr>
            <w:r>
              <w:rPr>
                <w:rFonts w:ascii="LM Roman 12" w:hAnsi="LM Roman 12"/>
                <w:sz w:val="20"/>
                <w:szCs w:val="20"/>
              </w:rPr>
              <w:t>4/2/2</w:t>
            </w:r>
          </w:p>
        </w:tc>
      </w:tr>
    </w:tbl>
    <w:p w:rsidR="001D2291" w:rsidRPr="005E3463" w:rsidRDefault="001D2291" w:rsidP="00BE4FC4">
      <w:pPr>
        <w:rPr>
          <w:rFonts w:ascii="LM Roman 12" w:hAnsi="LM Roman 12" w:cs="Times New Roman"/>
          <w:b/>
          <w:sz w:val="16"/>
          <w:szCs w:val="16"/>
        </w:rPr>
      </w:pPr>
      <w:r w:rsidRPr="00262D76">
        <w:rPr>
          <w:rFonts w:ascii="LM Roman 12" w:hAnsi="LM Roman 12" w:cs="Times New Roman"/>
          <w:b/>
          <w:sz w:val="16"/>
          <w:szCs w:val="16"/>
          <w:vertAlign w:val="superscript"/>
        </w:rPr>
        <w:t>1</w:t>
      </w:r>
      <w:r w:rsidRPr="00262D76">
        <w:rPr>
          <w:rFonts w:ascii="LM Roman 12" w:hAnsi="LM Roman 12" w:cs="Times New Roman"/>
          <w:b/>
          <w:sz w:val="16"/>
          <w:szCs w:val="16"/>
        </w:rPr>
        <w:t>Concurrent with ALMA molecular observations (</w:t>
      </w:r>
      <w:r w:rsidR="00D05B70">
        <w:rPr>
          <w:rFonts w:ascii="LM Roman 12" w:hAnsi="LM Roman 12" w:cs="Times New Roman"/>
          <w:b/>
          <w:sz w:val="16"/>
          <w:szCs w:val="16"/>
        </w:rPr>
        <w:t xml:space="preserve">see </w:t>
      </w:r>
      <w:r w:rsidRPr="00262D76">
        <w:rPr>
          <w:rFonts w:ascii="LM Roman 12" w:hAnsi="LM Roman 12" w:cs="Times New Roman"/>
          <w:b/>
          <w:sz w:val="16"/>
          <w:szCs w:val="16"/>
        </w:rPr>
        <w:t>de Pater et al. 2020)</w:t>
      </w:r>
    </w:p>
    <w:p w:rsidR="001D2291" w:rsidRPr="00245067" w:rsidRDefault="001D2291" w:rsidP="001D2291">
      <w:pPr>
        <w:rPr>
          <w:rFonts w:ascii="LM Roman 12" w:hAnsi="LM Roman 12" w:cs="Times New Roman"/>
          <w:b/>
        </w:rPr>
      </w:pPr>
      <w:r>
        <w:rPr>
          <w:rFonts w:ascii="LM Roman 12" w:hAnsi="LM Roman 12" w:cs="Times New Roman"/>
          <w:b/>
        </w:rPr>
        <w:t>2.1</w:t>
      </w:r>
      <w:r w:rsidRPr="00245067">
        <w:rPr>
          <w:rFonts w:ascii="LM Roman 12" w:hAnsi="LM Roman 12" w:cs="Times New Roman"/>
          <w:b/>
        </w:rPr>
        <w:t xml:space="preserve"> </w:t>
      </w:r>
      <w:r>
        <w:rPr>
          <w:rFonts w:ascii="LM Roman 12" w:hAnsi="LM Roman 12" w:cs="Times New Roman"/>
          <w:b/>
        </w:rPr>
        <w:t>Far Ultraviolet Spectra</w:t>
      </w:r>
    </w:p>
    <w:p w:rsidR="001D2291" w:rsidRPr="005E3463" w:rsidRDefault="005E3463" w:rsidP="00BE4FC4">
      <w:pPr>
        <w:rPr>
          <w:rFonts w:ascii="LM Roman 12" w:hAnsi="LM Roman 12" w:cs="Times New Roman"/>
        </w:rPr>
      </w:pPr>
      <w:r>
        <w:rPr>
          <w:rFonts w:ascii="LM Roman 12" w:hAnsi="LM Roman 12" w:cs="Times New Roman"/>
        </w:rPr>
        <w:t>Four observations of Io</w:t>
      </w:r>
      <w:r w:rsidRPr="005E3463">
        <w:rPr>
          <w:rFonts w:ascii="LM Roman 12" w:hAnsi="LM Roman 12" w:cs="Times New Roman"/>
        </w:rPr>
        <w:t xml:space="preserve"> used the G130M grating of the C</w:t>
      </w:r>
      <w:r>
        <w:rPr>
          <w:rFonts w:ascii="LM Roman 12" w:hAnsi="LM Roman 12" w:cs="Times New Roman"/>
        </w:rPr>
        <w:t xml:space="preserve">osmic Origins Spectrograph (COS), two surrounding egress in 2012 and two surrounding ingress in 2019-2020. The primary science aperture </w:t>
      </w:r>
    </w:p>
    <w:p w:rsidR="00BE4FC4" w:rsidRPr="00245067" w:rsidRDefault="00395176" w:rsidP="00BE4FC4">
      <w:pPr>
        <w:rPr>
          <w:rFonts w:ascii="LM Roman 12" w:hAnsi="LM Roman 12" w:cs="Times New Roman"/>
          <w:b/>
        </w:rPr>
      </w:pPr>
      <w:r>
        <w:rPr>
          <w:rFonts w:ascii="LM Roman 12" w:hAnsi="LM Roman 12" w:cs="Times New Roman"/>
          <w:b/>
        </w:rPr>
        <w:t>2.</w:t>
      </w:r>
      <w:r w:rsidR="001D2291">
        <w:rPr>
          <w:rFonts w:ascii="LM Roman 12" w:hAnsi="LM Roman 12" w:cs="Times New Roman"/>
          <w:b/>
        </w:rPr>
        <w:t>2</w:t>
      </w:r>
      <w:r w:rsidR="00CE2FB8" w:rsidRPr="00245067">
        <w:rPr>
          <w:rFonts w:ascii="LM Roman 12" w:hAnsi="LM Roman 12" w:cs="Times New Roman"/>
          <w:b/>
        </w:rPr>
        <w:t xml:space="preserve"> </w:t>
      </w:r>
      <w:r w:rsidR="00711086">
        <w:rPr>
          <w:rFonts w:ascii="LM Roman 12" w:hAnsi="LM Roman 12" w:cs="Times New Roman"/>
          <w:b/>
        </w:rPr>
        <w:t>Optical</w:t>
      </w:r>
      <w:r>
        <w:rPr>
          <w:rFonts w:ascii="LM Roman 12" w:hAnsi="LM Roman 12" w:cs="Times New Roman"/>
          <w:b/>
        </w:rPr>
        <w:t xml:space="preserve"> Spectra</w:t>
      </w:r>
    </w:p>
    <w:p w:rsidR="00BE4FC4" w:rsidRPr="00245067" w:rsidRDefault="008811BC" w:rsidP="00BE4FC4">
      <w:pPr>
        <w:jc w:val="both"/>
        <w:rPr>
          <w:rFonts w:ascii="LM Roman 12" w:hAnsi="LM Roman 12" w:cs="Times New Roman"/>
        </w:rPr>
      </w:pPr>
      <w:r>
        <w:rPr>
          <w:rFonts w:ascii="LM Roman 12" w:hAnsi="LM Roman 12" w:cs="Times New Roman"/>
        </w:rPr>
        <w:t>Optical</w:t>
      </w:r>
      <w:r w:rsidR="00BE4FC4" w:rsidRPr="00245067">
        <w:rPr>
          <w:rFonts w:ascii="LM Roman 12" w:hAnsi="LM Roman 12" w:cs="Times New Roman"/>
        </w:rPr>
        <w:t xml:space="preserve"> observations of Io in eclipse require precise timing and non-sidereal blind track</w:t>
      </w:r>
      <w:r>
        <w:rPr>
          <w:rFonts w:ascii="LM Roman 12" w:hAnsi="LM Roman 12" w:cs="Times New Roman"/>
        </w:rPr>
        <w:t>ing to high accuracy. The accuracy of open-loop</w:t>
      </w:r>
      <w:r w:rsidR="00BE4FC4" w:rsidRPr="00245067">
        <w:rPr>
          <w:rFonts w:ascii="LM Roman 12" w:hAnsi="LM Roman 12" w:cs="Times New Roman"/>
        </w:rPr>
        <w:t xml:space="preserve"> blind tracking can be confirmed by </w:t>
      </w:r>
      <w:r>
        <w:rPr>
          <w:rFonts w:ascii="LM Roman 12" w:hAnsi="LM Roman 12" w:cs="Times New Roman"/>
        </w:rPr>
        <w:t>tracking</w:t>
      </w:r>
      <w:r w:rsidR="00BE4FC4" w:rsidRPr="00245067">
        <w:rPr>
          <w:rFonts w:ascii="LM Roman 12" w:hAnsi="LM Roman 12" w:cs="Times New Roman"/>
        </w:rPr>
        <w:t xml:space="preserve"> </w:t>
      </w:r>
      <w:r>
        <w:rPr>
          <w:rFonts w:ascii="LM Roman 12" w:hAnsi="LM Roman 12" w:cs="Times New Roman"/>
        </w:rPr>
        <w:t xml:space="preserve">sunlit satellites using the time-dependent non-sidereal rate. Blind pointing accuracy can be estimated </w:t>
      </w:r>
      <w:r w:rsidR="00BE4FC4" w:rsidRPr="00245067">
        <w:rPr>
          <w:rFonts w:ascii="LM Roman 12" w:hAnsi="LM Roman 12" w:cs="Times New Roman"/>
        </w:rPr>
        <w:t>in offsets to adjacent satellites. Optical spectra are still strongly contaminated by Jupiter’s scattered light even under optimal geometry. To mitigate this issue, Jupiter</w:t>
      </w:r>
      <w:r w:rsidR="00BE4FC4" w:rsidRPr="00245067" w:rsidDel="00A42481">
        <w:rPr>
          <w:rFonts w:ascii="LM Roman 12" w:hAnsi="LM Roman 12" w:cs="Times New Roman"/>
        </w:rPr>
        <w:t xml:space="preserve"> </w:t>
      </w:r>
      <w:r w:rsidR="00BE4FC4" w:rsidRPr="00245067">
        <w:rPr>
          <w:rFonts w:ascii="LM Roman 12" w:hAnsi="LM Roman 12" w:cs="Times New Roman"/>
        </w:rPr>
        <w:t>spectra are smoothed, aligned fit and subtracted from the eclipsed data. A residual airglow spectrum from the Earth and Io remain, which can be separated by Doppler shift. In regions where telluric absorption interferes with the data, such as O I 6300Å, telluric features are characterized and removed using blue fast rotator (BFR) and A0V stars. A Gaussian is then fit to Io’s line spread functions and integrated and give total brightness. Jupiter’s reflectance spectrum is also applied as a standard candle, and a correction is made for the fact that Io does not fill the slit aperture, so brightness’ reported here are effectively disk-averages.</w:t>
      </w:r>
    </w:p>
    <w:p w:rsidR="00DC1911" w:rsidRDefault="00DC1911" w:rsidP="00DC1911">
      <w:pPr>
        <w:jc w:val="center"/>
        <w:rPr>
          <w:rFonts w:ascii="LM Roman 12" w:hAnsi="LM Roman 12"/>
          <w:sz w:val="20"/>
          <w:szCs w:val="20"/>
        </w:rPr>
      </w:pPr>
      <w:r w:rsidRPr="00DC1911">
        <w:rPr>
          <w:rFonts w:ascii="LM Roman 12" w:hAnsi="LM Roman 12"/>
          <w:noProof/>
          <w:sz w:val="20"/>
          <w:szCs w:val="20"/>
        </w:rPr>
        <w:drawing>
          <wp:inline distT="0" distB="0" distL="0" distR="0">
            <wp:extent cx="2703444" cy="2558493"/>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06658" cy="2561535"/>
                    </a:xfrm>
                    <a:prstGeom prst="rect">
                      <a:avLst/>
                    </a:prstGeom>
                    <a:noFill/>
                    <a:ln>
                      <a:noFill/>
                    </a:ln>
                  </pic:spPr>
                </pic:pic>
              </a:graphicData>
            </a:graphic>
          </wp:inline>
        </w:drawing>
      </w:r>
    </w:p>
    <w:p w:rsidR="001D2291" w:rsidRDefault="00BE4FC4" w:rsidP="00DC1911">
      <w:pPr>
        <w:jc w:val="center"/>
        <w:rPr>
          <w:rFonts w:ascii="LM Roman 12" w:hAnsi="LM Roman 12"/>
          <w:noProof/>
          <w:sz w:val="20"/>
          <w:szCs w:val="20"/>
        </w:rPr>
      </w:pPr>
      <w:r w:rsidRPr="00245067">
        <w:rPr>
          <w:rFonts w:ascii="LM Roman 12" w:hAnsi="LM Roman 12"/>
          <w:sz w:val="20"/>
          <w:szCs w:val="20"/>
        </w:rPr>
        <w:t xml:space="preserve">Fig. 1 </w:t>
      </w:r>
      <w:r w:rsidR="0047452A">
        <w:rPr>
          <w:rFonts w:ascii="LM Roman 12" w:hAnsi="LM Roman 12"/>
          <w:sz w:val="20"/>
          <w:szCs w:val="20"/>
        </w:rPr>
        <w:t>Diagram and g</w:t>
      </w:r>
      <w:r w:rsidRPr="00245067">
        <w:rPr>
          <w:rFonts w:ascii="LM Roman 12" w:hAnsi="LM Roman 12"/>
          <w:sz w:val="20"/>
          <w:szCs w:val="20"/>
        </w:rPr>
        <w:t>uider frame images showing the ARCES apert</w:t>
      </w:r>
      <w:r w:rsidR="00711086">
        <w:rPr>
          <w:rFonts w:ascii="LM Roman 12" w:hAnsi="LM Roman 12"/>
          <w:sz w:val="20"/>
          <w:szCs w:val="20"/>
        </w:rPr>
        <w:t>u</w:t>
      </w:r>
      <w:r w:rsidR="0047452A">
        <w:rPr>
          <w:rFonts w:ascii="LM Roman 12" w:hAnsi="LM Roman 12"/>
          <w:sz w:val="20"/>
          <w:szCs w:val="20"/>
        </w:rPr>
        <w:t xml:space="preserve">re during </w:t>
      </w:r>
      <w:r w:rsidR="005005D7">
        <w:rPr>
          <w:rFonts w:ascii="LM Roman 12" w:hAnsi="LM Roman 12"/>
          <w:sz w:val="20"/>
          <w:szCs w:val="20"/>
        </w:rPr>
        <w:t>ingress</w:t>
      </w:r>
      <w:r w:rsidR="0047452A">
        <w:rPr>
          <w:rFonts w:ascii="LM Roman 12" w:hAnsi="LM Roman 12"/>
          <w:sz w:val="20"/>
          <w:szCs w:val="20"/>
        </w:rPr>
        <w:t xml:space="preserve"> on 20 March, 2018</w:t>
      </w:r>
      <w:r w:rsidR="005005D7">
        <w:rPr>
          <w:rFonts w:ascii="LM Roman 12" w:hAnsi="LM Roman 12"/>
          <w:sz w:val="20"/>
          <w:szCs w:val="20"/>
        </w:rPr>
        <w:t>.</w:t>
      </w:r>
      <w:r w:rsidR="001D2291" w:rsidRPr="001D2291">
        <w:rPr>
          <w:rFonts w:ascii="LM Roman 12" w:hAnsi="LM Roman 12"/>
          <w:noProof/>
          <w:sz w:val="20"/>
          <w:szCs w:val="20"/>
        </w:rPr>
        <w:t xml:space="preserve"> </w:t>
      </w:r>
    </w:p>
    <w:p w:rsidR="00BE4FC4" w:rsidRDefault="001D2291" w:rsidP="00DC1911">
      <w:pPr>
        <w:jc w:val="center"/>
        <w:rPr>
          <w:rFonts w:ascii="LM Roman 12" w:hAnsi="LM Roman 12"/>
          <w:sz w:val="20"/>
          <w:szCs w:val="20"/>
        </w:rPr>
      </w:pPr>
      <w:r w:rsidRPr="00DC1911">
        <w:rPr>
          <w:rFonts w:ascii="LM Roman 12" w:hAnsi="LM Roman 12"/>
          <w:noProof/>
          <w:sz w:val="20"/>
          <w:szCs w:val="20"/>
        </w:rPr>
        <w:lastRenderedPageBreak/>
        <w:drawing>
          <wp:inline distT="0" distB="0" distL="0" distR="0" wp14:anchorId="38DE8293" wp14:editId="4B441758">
            <wp:extent cx="2421697" cy="10936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48845" cy="1105936"/>
                    </a:xfrm>
                    <a:prstGeom prst="rect">
                      <a:avLst/>
                    </a:prstGeom>
                    <a:noFill/>
                    <a:ln>
                      <a:noFill/>
                    </a:ln>
                  </pic:spPr>
                </pic:pic>
              </a:graphicData>
            </a:graphic>
          </wp:inline>
        </w:drawing>
      </w:r>
    </w:p>
    <w:p w:rsidR="00711086" w:rsidRDefault="005E3463" w:rsidP="0047452A">
      <w:pPr>
        <w:jc w:val="center"/>
        <w:rPr>
          <w:rFonts w:ascii="LM Roman 12" w:hAnsi="LM Roman 12"/>
          <w:noProof/>
          <w:sz w:val="20"/>
          <w:szCs w:val="20"/>
        </w:rPr>
      </w:pPr>
      <w:r w:rsidRPr="00245067">
        <w:rPr>
          <w:rFonts w:ascii="LM Roman 12" w:hAnsi="LM Roman 12"/>
          <w:sz w:val="20"/>
          <w:szCs w:val="20"/>
        </w:rPr>
        <w:t xml:space="preserve">Fig. </w:t>
      </w:r>
      <w:r>
        <w:rPr>
          <w:rFonts w:ascii="LM Roman 12" w:hAnsi="LM Roman 12"/>
          <w:sz w:val="20"/>
          <w:szCs w:val="20"/>
        </w:rPr>
        <w:t>2</w:t>
      </w:r>
      <w:r w:rsidRPr="00245067">
        <w:rPr>
          <w:rFonts w:ascii="LM Roman 12" w:hAnsi="LM Roman 12"/>
          <w:sz w:val="20"/>
          <w:szCs w:val="20"/>
        </w:rPr>
        <w:t xml:space="preserve"> </w:t>
      </w:r>
      <w:r>
        <w:rPr>
          <w:rFonts w:ascii="LM Roman 12" w:hAnsi="LM Roman 12"/>
          <w:sz w:val="20"/>
          <w:szCs w:val="20"/>
        </w:rPr>
        <w:t>Io-Jupiter geometry d</w:t>
      </w:r>
      <w:r w:rsidR="0047452A">
        <w:rPr>
          <w:rFonts w:ascii="LM Roman 12" w:hAnsi="LM Roman 12"/>
          <w:sz w:val="20"/>
          <w:szCs w:val="20"/>
        </w:rPr>
        <w:t xml:space="preserve">uring the LBT PEPSI measurement. </w:t>
      </w:r>
      <w:r w:rsidR="0047452A" w:rsidRPr="0047452A">
        <w:rPr>
          <w:rFonts w:ascii="LM Roman 12" w:hAnsi="LM Roman 12"/>
          <w:color w:val="FF0000"/>
          <w:sz w:val="20"/>
          <w:szCs w:val="20"/>
        </w:rPr>
        <w:t xml:space="preserve">Ask Mikhail, annotations not showing up in </w:t>
      </w:r>
      <w:proofErr w:type="spellStart"/>
      <w:r w:rsidR="0047452A" w:rsidRPr="0047452A">
        <w:rPr>
          <w:rFonts w:ascii="LM Roman 12" w:hAnsi="LM Roman 12"/>
          <w:color w:val="FF0000"/>
          <w:sz w:val="20"/>
          <w:szCs w:val="20"/>
        </w:rPr>
        <w:t>ghostview</w:t>
      </w:r>
      <w:proofErr w:type="spellEnd"/>
      <w:r w:rsidR="0047452A" w:rsidRPr="0047452A">
        <w:rPr>
          <w:rFonts w:ascii="LM Roman 12" w:hAnsi="LM Roman 12"/>
          <w:color w:val="FF0000"/>
          <w:sz w:val="20"/>
          <w:szCs w:val="20"/>
        </w:rPr>
        <w:t xml:space="preserve">? </w:t>
      </w:r>
    </w:p>
    <w:p w:rsidR="005E3463" w:rsidRDefault="005E3463" w:rsidP="005E3463">
      <w:pPr>
        <w:rPr>
          <w:rFonts w:ascii="LM Roman 12" w:hAnsi="LM Roman 12" w:cs="Times New Roman"/>
          <w:b/>
        </w:rPr>
      </w:pPr>
      <w:r>
        <w:rPr>
          <w:rFonts w:ascii="LM Roman 12" w:hAnsi="LM Roman 12" w:cs="Times New Roman"/>
          <w:b/>
        </w:rPr>
        <w:t>2.2</w:t>
      </w:r>
      <w:r w:rsidRPr="00245067">
        <w:rPr>
          <w:rFonts w:ascii="LM Roman 12" w:hAnsi="LM Roman 12" w:cs="Times New Roman"/>
          <w:b/>
        </w:rPr>
        <w:t xml:space="preserve"> </w:t>
      </w:r>
      <w:r>
        <w:rPr>
          <w:rFonts w:ascii="LM Roman 12" w:hAnsi="LM Roman 12" w:cs="Times New Roman"/>
          <w:b/>
        </w:rPr>
        <w:t>Keck HIRES</w:t>
      </w:r>
    </w:p>
    <w:p w:rsidR="009A58C4" w:rsidRDefault="009A58C4" w:rsidP="009A58C4">
      <w:pPr>
        <w:rPr>
          <w:rFonts w:ascii="LM Roman 12" w:hAnsi="LM Roman 12" w:cs="Times New Roman"/>
        </w:rPr>
      </w:pPr>
      <w:r>
        <w:rPr>
          <w:rFonts w:ascii="LM Roman 12" w:hAnsi="LM Roman 12" w:cs="Times New Roman"/>
        </w:rPr>
        <w:t xml:space="preserve">Like the LBT, offsets between a sunlit moons showed that Keck I’s pointing between the moons can be done with high precision. However, the tracking rates exhibited significant drift and so the observations re-aligned pointing to Ganymede between each exposure of Io-in-eclipse. </w:t>
      </w:r>
      <w:r w:rsidRPr="005E3463">
        <w:rPr>
          <w:rFonts w:ascii="LM Roman 12" w:hAnsi="LM Roman 12" w:cs="Times New Roman"/>
        </w:rPr>
        <w:t xml:space="preserve">The HIRES </w:t>
      </w:r>
      <w:r>
        <w:rPr>
          <w:rFonts w:ascii="LM Roman 12" w:hAnsi="LM Roman 12" w:cs="Times New Roman"/>
        </w:rPr>
        <w:t xml:space="preserve">observations benefit from its long-slit capability, as opposed to the smaller PEPSI and ARCES apertures which are designed for point sources. </w:t>
      </w:r>
      <w:r w:rsidR="00987523">
        <w:rPr>
          <w:rFonts w:ascii="LM Roman 12" w:hAnsi="LM Roman 12" w:cs="Times New Roman"/>
        </w:rPr>
        <w:t>A 7.0</w:t>
      </w:r>
      <w:r w:rsidR="00987523">
        <w:rPr>
          <w:rFonts w:ascii="Courier New" w:hAnsi="Courier New" w:cs="Courier New"/>
        </w:rPr>
        <w:t>″</w:t>
      </w:r>
      <w:r w:rsidR="00987523">
        <w:rPr>
          <w:rFonts w:ascii="LM Roman 12" w:hAnsi="LM Roman 12" w:cs="Times New Roman"/>
        </w:rPr>
        <w:t xml:space="preserve"> by 1.722</w:t>
      </w:r>
      <w:r w:rsidR="00987523">
        <w:rPr>
          <w:rFonts w:ascii="Courier New" w:hAnsi="Courier New" w:cs="Courier New"/>
        </w:rPr>
        <w:t>″</w:t>
      </w:r>
      <w:r w:rsidR="00987523">
        <w:rPr>
          <w:rFonts w:ascii="LM Roman 12" w:hAnsi="LM Roman 12" w:cs="Times New Roman"/>
        </w:rPr>
        <w:t xml:space="preserve"> slit obtain</w:t>
      </w:r>
      <w:r w:rsidR="005E4211">
        <w:rPr>
          <w:rFonts w:ascii="LM Roman 12" w:hAnsi="LM Roman 12" w:cs="Times New Roman"/>
        </w:rPr>
        <w:t>ed a resolving power of R~24,70</w:t>
      </w:r>
      <w:r w:rsidR="00987523">
        <w:rPr>
          <w:rFonts w:ascii="LM Roman 12" w:hAnsi="LM Roman 12" w:cs="Times New Roman"/>
        </w:rPr>
        <w:t xml:space="preserve">0. </w:t>
      </w:r>
      <w:r w:rsidR="001220D3">
        <w:rPr>
          <w:rFonts w:ascii="LM Roman 12" w:hAnsi="LM Roman 12" w:cs="Times New Roman"/>
        </w:rPr>
        <w:t xml:space="preserve">The long slit capability offers a much more robust subtraction of the strong </w:t>
      </w:r>
      <w:proofErr w:type="spellStart"/>
      <w:proofErr w:type="gramStart"/>
      <w:r w:rsidR="001220D3">
        <w:rPr>
          <w:rFonts w:ascii="LM Roman 12" w:hAnsi="LM Roman 12" w:cs="Times New Roman"/>
        </w:rPr>
        <w:t>jovian</w:t>
      </w:r>
      <w:proofErr w:type="spellEnd"/>
      <w:proofErr w:type="gramEnd"/>
      <w:r w:rsidR="001220D3">
        <w:rPr>
          <w:rFonts w:ascii="LM Roman 12" w:hAnsi="LM Roman 12" w:cs="Times New Roman"/>
        </w:rPr>
        <w:t xml:space="preserve"> scattered light component. </w:t>
      </w:r>
      <w:r w:rsidR="00987523">
        <w:rPr>
          <w:rFonts w:ascii="LM Roman 12" w:hAnsi="LM Roman 12" w:cs="Times New Roman"/>
        </w:rPr>
        <w:t>Io’s bright [O I] 6300Å red line emission was used to fin</w:t>
      </w:r>
      <w:r w:rsidR="001220D3">
        <w:rPr>
          <w:rFonts w:ascii="LM Roman 12" w:hAnsi="LM Roman 12" w:cs="Times New Roman"/>
        </w:rPr>
        <w:t>d</w:t>
      </w:r>
      <w:r w:rsidR="00987523">
        <w:rPr>
          <w:rFonts w:ascii="LM Roman 12" w:hAnsi="LM Roman 12" w:cs="Times New Roman"/>
        </w:rPr>
        <w:t xml:space="preserve"> Io’s </w:t>
      </w:r>
      <w:r w:rsidR="001220D3">
        <w:rPr>
          <w:rFonts w:ascii="LM Roman 12" w:hAnsi="LM Roman 12" w:cs="Times New Roman"/>
        </w:rPr>
        <w:t>location</w:t>
      </w:r>
      <w:r w:rsidR="00987523">
        <w:rPr>
          <w:rFonts w:ascii="LM Roman 12" w:hAnsi="LM Roman 12" w:cs="Times New Roman"/>
        </w:rPr>
        <w:t xml:space="preserve"> along the slit, and the sky was interpolated from </w:t>
      </w:r>
      <w:r w:rsidR="001220D3">
        <w:rPr>
          <w:rFonts w:ascii="LM Roman 12" w:hAnsi="LM Roman 12" w:cs="Times New Roman"/>
        </w:rPr>
        <w:t xml:space="preserve">sampling on </w:t>
      </w:r>
      <w:r w:rsidR="00987523">
        <w:rPr>
          <w:rFonts w:ascii="LM Roman 12" w:hAnsi="LM Roman 12" w:cs="Times New Roman"/>
        </w:rPr>
        <w:t xml:space="preserve">each side. </w:t>
      </w:r>
      <w:r w:rsidR="005E4211">
        <w:rPr>
          <w:rFonts w:ascii="LM Roman 12" w:hAnsi="LM Roman 12" w:cs="Times New Roman"/>
        </w:rPr>
        <w:t>The highest source of noise in the residual spectrum is due to the</w:t>
      </w:r>
      <w:r w:rsidR="001220D3">
        <w:rPr>
          <w:rFonts w:ascii="LM Roman 12" w:hAnsi="LM Roman 12" w:cs="Times New Roman"/>
        </w:rPr>
        <w:t xml:space="preserve"> imperfect </w:t>
      </w:r>
      <w:r w:rsidR="005E4211">
        <w:rPr>
          <w:rFonts w:ascii="LM Roman 12" w:hAnsi="LM Roman 12" w:cs="Times New Roman"/>
        </w:rPr>
        <w:t xml:space="preserve">flat fielding </w:t>
      </w:r>
      <w:r w:rsidR="001220D3">
        <w:rPr>
          <w:rFonts w:ascii="LM Roman 12" w:hAnsi="LM Roman 12" w:cs="Times New Roman"/>
        </w:rPr>
        <w:t>correction of the si</w:t>
      </w:r>
      <w:r w:rsidR="0047452A">
        <w:rPr>
          <w:rFonts w:ascii="LM Roman 12" w:hAnsi="LM Roman 12" w:cs="Times New Roman"/>
        </w:rPr>
        <w:t>licon fringing pattern &gt;7000Å</w:t>
      </w:r>
      <w:r w:rsidR="001220D3">
        <w:rPr>
          <w:rFonts w:ascii="LM Roman 12" w:hAnsi="LM Roman 12" w:cs="Times New Roman"/>
        </w:rPr>
        <w:t xml:space="preserve">. </w:t>
      </w:r>
    </w:p>
    <w:p w:rsidR="005E3463" w:rsidRPr="00245067" w:rsidRDefault="005E3463" w:rsidP="00711086">
      <w:pPr>
        <w:jc w:val="both"/>
        <w:rPr>
          <w:rFonts w:ascii="LM Roman 12" w:hAnsi="LM Roman 12"/>
          <w:sz w:val="20"/>
          <w:szCs w:val="20"/>
        </w:rPr>
      </w:pPr>
    </w:p>
    <w:p w:rsidR="00BE4FC4" w:rsidRPr="00245067" w:rsidRDefault="00CE2FB8" w:rsidP="00BE4FC4">
      <w:pPr>
        <w:jc w:val="both"/>
        <w:rPr>
          <w:rFonts w:ascii="LM Roman 12" w:hAnsi="LM Roman 12" w:cs="Times New Roman"/>
          <w:b/>
        </w:rPr>
      </w:pPr>
      <w:r w:rsidRPr="00245067">
        <w:rPr>
          <w:rFonts w:ascii="LM Roman 12" w:hAnsi="LM Roman 12" w:cs="Times New Roman"/>
          <w:b/>
        </w:rPr>
        <w:t xml:space="preserve">3. Optical Airglow: </w:t>
      </w:r>
    </w:p>
    <w:p w:rsidR="00BE4FC4" w:rsidRPr="00245067" w:rsidRDefault="00CE2FB8" w:rsidP="00BE4FC4">
      <w:pPr>
        <w:rPr>
          <w:rFonts w:ascii="LM Roman 12" w:hAnsi="LM Roman 12" w:cs="Times New Roman"/>
          <w:b/>
        </w:rPr>
      </w:pPr>
      <w:r w:rsidRPr="00245067">
        <w:rPr>
          <w:rFonts w:ascii="LM Roman 12" w:hAnsi="LM Roman 12" w:cs="Times New Roman"/>
          <w:b/>
        </w:rPr>
        <w:t xml:space="preserve">3.1 </w:t>
      </w:r>
      <w:r w:rsidR="00BE4FC4" w:rsidRPr="00245067">
        <w:rPr>
          <w:rFonts w:ascii="LM Roman 12" w:hAnsi="LM Roman 12" w:cs="Times New Roman"/>
          <w:b/>
        </w:rPr>
        <w:t>Oxygen:</w:t>
      </w:r>
    </w:p>
    <w:p w:rsidR="006316EF" w:rsidRPr="00245067" w:rsidRDefault="006316EF" w:rsidP="006316EF">
      <w:pPr>
        <w:rPr>
          <w:rFonts w:ascii="LM Roman 12" w:hAnsi="LM Roman 12"/>
          <w:b/>
        </w:rPr>
      </w:pPr>
      <w:r w:rsidRPr="00245067">
        <w:rPr>
          <w:rFonts w:ascii="LM Roman 12" w:hAnsi="LM Roman 12"/>
        </w:rPr>
        <w:t>5577A</w:t>
      </w:r>
      <w:r w:rsidRPr="00245067">
        <w:rPr>
          <w:rFonts w:ascii="LM Roman 12" w:hAnsi="LM Roman 12"/>
          <w:b/>
        </w:rPr>
        <w:t xml:space="preserve"> e</w:t>
      </w:r>
      <w:r w:rsidRPr="00245067">
        <w:rPr>
          <w:rFonts w:ascii="LM Roman 12" w:hAnsi="LM Roman 12"/>
        </w:rPr>
        <w:t>lectron impact: 4.19 eV threshold.  The lifetime of the electric quadrupole transition is 0.794s. From SO</w:t>
      </w:r>
      <w:r w:rsidRPr="00245067">
        <w:rPr>
          <w:rFonts w:ascii="LM Roman 12" w:hAnsi="LM Roman 12"/>
          <w:vertAlign w:val="subscript"/>
        </w:rPr>
        <w:t>2</w:t>
      </w:r>
      <w:r w:rsidRPr="00245067">
        <w:rPr>
          <w:rFonts w:ascii="LM Roman 12" w:hAnsi="LM Roman 12"/>
        </w:rPr>
        <w:t>:  From threshold to 400 eV electrons upon SO</w:t>
      </w:r>
      <w:r w:rsidRPr="00245067">
        <w:rPr>
          <w:rFonts w:ascii="LM Roman 12" w:hAnsi="LM Roman 12"/>
          <w:vertAlign w:val="subscript"/>
        </w:rPr>
        <w:t>2</w:t>
      </w:r>
      <w:r w:rsidRPr="00245067">
        <w:rPr>
          <w:rFonts w:ascii="LM Roman 12" w:hAnsi="LM Roman 12"/>
        </w:rPr>
        <w:t xml:space="preserve">, </w:t>
      </w:r>
      <w:proofErr w:type="spellStart"/>
      <w:r w:rsidRPr="00245067">
        <w:rPr>
          <w:rFonts w:ascii="LM Roman 12" w:hAnsi="LM Roman 12"/>
        </w:rPr>
        <w:t>Kedzierski</w:t>
      </w:r>
      <w:proofErr w:type="spellEnd"/>
      <w:r w:rsidRPr="00245067">
        <w:rPr>
          <w:rFonts w:ascii="LM Roman 12" w:hAnsi="LM Roman 12"/>
        </w:rPr>
        <w:t xml:space="preserve"> et al. [2000] measured the electron excitation cross section of atomic O metastable fragments in the </w:t>
      </w:r>
      <w:r w:rsidRPr="00245067">
        <w:rPr>
          <w:rFonts w:ascii="LM Roman 12" w:hAnsi="LM Roman 12"/>
          <w:vertAlign w:val="superscript"/>
        </w:rPr>
        <w:t>1</w:t>
      </w:r>
      <w:r w:rsidRPr="00245067">
        <w:rPr>
          <w:rFonts w:ascii="LM Roman 12" w:hAnsi="LM Roman 12"/>
        </w:rPr>
        <w:t>S state at 150 eV to be 2.2 × 10</w:t>
      </w:r>
      <w:r w:rsidRPr="00245067">
        <w:rPr>
          <w:rFonts w:ascii="LM Roman 12" w:hAnsi="LM Roman 12"/>
          <w:vertAlign w:val="superscript"/>
        </w:rPr>
        <w:t>−18</w:t>
      </w:r>
      <w:r w:rsidRPr="00245067">
        <w:rPr>
          <w:rFonts w:ascii="LM Roman 12" w:hAnsi="LM Roman 12"/>
        </w:rPr>
        <w:t xml:space="preserve"> cm</w:t>
      </w:r>
      <w:r w:rsidRPr="00245067">
        <w:rPr>
          <w:rFonts w:ascii="LM Roman 12" w:hAnsi="LM Roman 12"/>
          <w:vertAlign w:val="superscript"/>
        </w:rPr>
        <w:t xml:space="preserve">2 </w:t>
      </w:r>
      <w:r w:rsidRPr="00245067">
        <w:rPr>
          <w:rFonts w:ascii="LM Roman 12" w:hAnsi="LM Roman 12"/>
        </w:rPr>
        <w:t>Can't read this article:</w:t>
      </w:r>
      <w:r w:rsidRPr="00245067">
        <w:rPr>
          <w:rFonts w:ascii="LM Roman 12" w:hAnsi="LM Roman 12"/>
          <w:vertAlign w:val="superscript"/>
        </w:rPr>
        <w:t xml:space="preserve"> </w:t>
      </w:r>
      <w:proofErr w:type="spellStart"/>
      <w:r w:rsidRPr="00245067">
        <w:rPr>
          <w:rFonts w:ascii="LM Roman 12" w:hAnsi="LM Roman 12"/>
        </w:rPr>
        <w:t>Candian</w:t>
      </w:r>
      <w:proofErr w:type="spellEnd"/>
      <w:r w:rsidRPr="00245067">
        <w:rPr>
          <w:rFonts w:ascii="LM Roman 12" w:hAnsi="LM Roman 12"/>
        </w:rPr>
        <w:t xml:space="preserve"> Journal of Physics. But, citing </w:t>
      </w:r>
      <w:proofErr w:type="spellStart"/>
      <w:r w:rsidRPr="00245067">
        <w:rPr>
          <w:rFonts w:ascii="LM Roman 12" w:hAnsi="LM Roman 12"/>
        </w:rPr>
        <w:t>Ajello</w:t>
      </w:r>
      <w:proofErr w:type="spellEnd"/>
      <w:r w:rsidRPr="00245067">
        <w:rPr>
          <w:rFonts w:ascii="LM Roman 12" w:hAnsi="LM Roman 12"/>
        </w:rPr>
        <w:t xml:space="preserve"> et al. (2002)'s citation of the paper: " 2.0 x 10</w:t>
      </w:r>
      <w:r w:rsidRPr="00245067">
        <w:rPr>
          <w:rFonts w:ascii="LM Roman 12" w:hAnsi="LM Roman 12"/>
          <w:vertAlign w:val="superscript"/>
        </w:rPr>
        <w:t>18</w:t>
      </w:r>
      <w:r w:rsidRPr="00245067">
        <w:rPr>
          <w:rFonts w:ascii="LM Roman 12" w:hAnsi="LM Roman 12"/>
        </w:rPr>
        <w:t xml:space="preserve"> cm</w:t>
      </w:r>
      <w:r w:rsidRPr="00245067">
        <w:rPr>
          <w:rFonts w:ascii="LM Roman 12" w:hAnsi="LM Roman 12"/>
          <w:vertAlign w:val="superscript"/>
        </w:rPr>
        <w:t>2</w:t>
      </w:r>
      <w:r w:rsidR="008B1AB7">
        <w:rPr>
          <w:rFonts w:ascii="LM Roman 12" w:hAnsi="LM Roman 12"/>
        </w:rPr>
        <w:t xml:space="preserve"> at 100 eV" and "</w:t>
      </w:r>
      <w:r w:rsidRPr="00245067">
        <w:rPr>
          <w:rFonts w:ascii="LM Roman 12" w:hAnsi="LM Roman 12"/>
        </w:rPr>
        <w:t xml:space="preserve">The O </w:t>
      </w:r>
      <w:r w:rsidRPr="00245067">
        <w:rPr>
          <w:rFonts w:ascii="LM Roman 12" w:hAnsi="LM Roman 12"/>
          <w:vertAlign w:val="superscript"/>
        </w:rPr>
        <w:t>1</w:t>
      </w:r>
      <w:r w:rsidRPr="00245067">
        <w:rPr>
          <w:rFonts w:ascii="LM Roman 12" w:hAnsi="LM Roman 12"/>
        </w:rPr>
        <w:t>S cross section falls rapidly with decreasing energy, attaining a value of about 5 x 10</w:t>
      </w:r>
      <w:r w:rsidRPr="00245067">
        <w:rPr>
          <w:rFonts w:ascii="LM Roman 12" w:hAnsi="LM Roman 12"/>
          <w:vertAlign w:val="superscript"/>
        </w:rPr>
        <w:t>-19</w:t>
      </w:r>
      <w:r w:rsidRPr="00245067">
        <w:rPr>
          <w:rFonts w:ascii="LM Roman 12" w:hAnsi="LM Roman 12"/>
        </w:rPr>
        <w:t xml:space="preserve"> cm</w:t>
      </w:r>
      <w:r w:rsidRPr="00245067">
        <w:rPr>
          <w:rFonts w:ascii="LM Roman 12" w:hAnsi="LM Roman 12"/>
          <w:vertAlign w:val="superscript"/>
        </w:rPr>
        <w:t>2</w:t>
      </w:r>
      <w:r w:rsidRPr="00245067">
        <w:rPr>
          <w:rFonts w:ascii="LM Roman 12" w:hAnsi="LM Roman 12"/>
        </w:rPr>
        <w:t xml:space="preserve"> near 20 eV." </w:t>
      </w:r>
    </w:p>
    <w:p w:rsidR="006316EF" w:rsidRPr="00245067" w:rsidRDefault="006316EF" w:rsidP="00BE4FC4">
      <w:pPr>
        <w:rPr>
          <w:rFonts w:ascii="LM Roman 12" w:hAnsi="LM Roman 12" w:cs="Times New Roman"/>
          <w:b/>
        </w:rPr>
      </w:pPr>
    </w:p>
    <w:p w:rsidR="00CE2FB8" w:rsidRPr="00245067" w:rsidRDefault="008B1AB7" w:rsidP="008B1AB7">
      <w:pPr>
        <w:jc w:val="both"/>
        <w:rPr>
          <w:rFonts w:ascii="LM Roman 12" w:hAnsi="LM Roman 12"/>
        </w:rPr>
      </w:pPr>
      <w:r>
        <w:rPr>
          <w:rFonts w:ascii="LM Roman 12" w:hAnsi="LM Roman 12"/>
        </w:rPr>
        <w:t>In sunlight the, d</w:t>
      </w:r>
      <w:r w:rsidR="00CE2FB8" w:rsidRPr="00245067">
        <w:rPr>
          <w:rFonts w:ascii="LM Roman 12" w:hAnsi="LM Roman 12"/>
        </w:rPr>
        <w:t>isk integrated 6300A</w:t>
      </w:r>
      <w:r>
        <w:rPr>
          <w:rFonts w:ascii="LM Roman 12" w:hAnsi="LM Roman 12"/>
        </w:rPr>
        <w:t xml:space="preserve"> brightness</w:t>
      </w:r>
      <w:r w:rsidR="00CE2FB8" w:rsidRPr="00245067">
        <w:rPr>
          <w:rFonts w:ascii="LM Roman 12" w:hAnsi="LM Roman 12"/>
        </w:rPr>
        <w:t xml:space="preserve"> is </w:t>
      </w:r>
      <w:r w:rsidR="00925E59" w:rsidRPr="00245067">
        <w:rPr>
          <w:rFonts w:ascii="LM Roman 12" w:hAnsi="LM Roman 12"/>
        </w:rPr>
        <w:t xml:space="preserve">typically </w:t>
      </w:r>
      <w:r>
        <w:rPr>
          <w:rFonts w:ascii="LM Roman 12" w:hAnsi="LM Roman 12"/>
        </w:rPr>
        <w:t xml:space="preserve">5-10 </w:t>
      </w:r>
      <w:proofErr w:type="spellStart"/>
      <w:r>
        <w:rPr>
          <w:rFonts w:ascii="LM Roman 12" w:hAnsi="LM Roman 12"/>
        </w:rPr>
        <w:t>kR</w:t>
      </w:r>
      <w:proofErr w:type="spellEnd"/>
      <w:r w:rsidR="00CE2FB8" w:rsidRPr="00245067">
        <w:rPr>
          <w:rFonts w:ascii="LM Roman 12" w:hAnsi="LM Roman 12"/>
        </w:rPr>
        <w:t xml:space="preserve"> </w:t>
      </w:r>
      <w:r>
        <w:rPr>
          <w:rFonts w:ascii="LM Roman 12" w:hAnsi="LM Roman 12"/>
        </w:rPr>
        <w:t>(</w:t>
      </w:r>
      <w:proofErr w:type="spellStart"/>
      <w:r w:rsidR="00CE2FB8" w:rsidRPr="00245067">
        <w:rPr>
          <w:rFonts w:ascii="LM Roman 12" w:hAnsi="LM Roman 12"/>
        </w:rPr>
        <w:t>Oliversen</w:t>
      </w:r>
      <w:proofErr w:type="spellEnd"/>
      <w:r w:rsidR="00CE2FB8" w:rsidRPr="00245067">
        <w:rPr>
          <w:rFonts w:ascii="LM Roman 12" w:hAnsi="LM Roman 12"/>
        </w:rPr>
        <w:t xml:space="preserve"> et al. 2001). They showed a correlation between the intensity and 6300A line width indicates molecular dissociation may contribute significantly. Local in the wake is ~20 </w:t>
      </w:r>
      <w:proofErr w:type="spellStart"/>
      <w:r w:rsidR="00CE2FB8" w:rsidRPr="00245067">
        <w:rPr>
          <w:rFonts w:ascii="LM Roman 12" w:hAnsi="LM Roman 12"/>
        </w:rPr>
        <w:t>kR</w:t>
      </w:r>
      <w:proofErr w:type="spellEnd"/>
      <w:r w:rsidR="00CE2FB8" w:rsidRPr="00245067">
        <w:rPr>
          <w:rFonts w:ascii="LM Roman 12" w:hAnsi="LM Roman 12"/>
        </w:rPr>
        <w:t xml:space="preserve">, 1.97 eV is the minimum electron energy that can excite [OI] 6300 Å and/or 6364A. The lifetime from the magnetic dipole forbidden transition is 178s and 549s respectively, which is sufficiently long that eclipse response times may be </w:t>
      </w:r>
      <w:r w:rsidR="00AE43C3" w:rsidRPr="00245067">
        <w:rPr>
          <w:rFonts w:ascii="LM Roman 12" w:hAnsi="LM Roman 12"/>
        </w:rPr>
        <w:t>smeared</w:t>
      </w:r>
      <w:r w:rsidR="00CE2FB8" w:rsidRPr="00245067">
        <w:rPr>
          <w:rFonts w:ascii="LM Roman 12" w:hAnsi="LM Roman 12"/>
        </w:rPr>
        <w:t xml:space="preserve">. </w:t>
      </w:r>
    </w:p>
    <w:p w:rsidR="00BE4FC4" w:rsidRPr="00245067" w:rsidRDefault="003D6BD7" w:rsidP="00B9522D">
      <w:pPr>
        <w:jc w:val="center"/>
        <w:rPr>
          <w:rFonts w:ascii="LM Roman 12" w:hAnsi="LM Roman 12"/>
          <w:b/>
          <w:sz w:val="40"/>
          <w:szCs w:val="40"/>
        </w:rPr>
      </w:pPr>
      <w:r>
        <w:rPr>
          <w:noProof/>
        </w:rPr>
        <w:lastRenderedPageBreak/>
        <w:drawing>
          <wp:inline distT="0" distB="0" distL="0" distR="0" wp14:anchorId="4FEE895B" wp14:editId="24E3F580">
            <wp:extent cx="2869660" cy="191310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80850" cy="1920567"/>
                    </a:xfrm>
                    <a:prstGeom prst="rect">
                      <a:avLst/>
                    </a:prstGeom>
                  </pic:spPr>
                </pic:pic>
              </a:graphicData>
            </a:graphic>
          </wp:inline>
        </w:drawing>
      </w:r>
      <w:r w:rsidR="00AE43C3" w:rsidRPr="00AE43C3">
        <w:rPr>
          <w:noProof/>
        </w:rPr>
        <w:t xml:space="preserve"> </w:t>
      </w:r>
      <w:r w:rsidR="00AE43C3">
        <w:rPr>
          <w:noProof/>
        </w:rPr>
        <w:drawing>
          <wp:inline distT="0" distB="0" distL="0" distR="0" wp14:anchorId="505F47B4" wp14:editId="724E9516">
            <wp:extent cx="2898949" cy="19326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4716" cy="1963144"/>
                    </a:xfrm>
                    <a:prstGeom prst="rect">
                      <a:avLst/>
                    </a:prstGeom>
                  </pic:spPr>
                </pic:pic>
              </a:graphicData>
            </a:graphic>
          </wp:inline>
        </w:drawing>
      </w:r>
    </w:p>
    <w:p w:rsidR="0092450A" w:rsidRPr="0092450A" w:rsidRDefault="00BE4FC4" w:rsidP="00BE4FC4">
      <w:pPr>
        <w:jc w:val="both"/>
        <w:rPr>
          <w:rFonts w:ascii="LM Roman 12" w:hAnsi="LM Roman 12" w:cs="Times New Roman"/>
          <w:color w:val="FF0000"/>
          <w:sz w:val="20"/>
          <w:szCs w:val="20"/>
        </w:rPr>
      </w:pPr>
      <w:r w:rsidRPr="00245067">
        <w:rPr>
          <w:rFonts w:ascii="LM Roman 12" w:hAnsi="LM Roman 12"/>
          <w:sz w:val="20"/>
          <w:szCs w:val="20"/>
        </w:rPr>
        <w:t>Fig</w:t>
      </w:r>
      <w:r w:rsidR="00C66B1D">
        <w:rPr>
          <w:rFonts w:ascii="LM Roman 12" w:hAnsi="LM Roman 12"/>
          <w:sz w:val="20"/>
          <w:szCs w:val="20"/>
        </w:rPr>
        <w:t>ure</w:t>
      </w:r>
      <w:r w:rsidRPr="00245067">
        <w:rPr>
          <w:rFonts w:ascii="LM Roman 12" w:hAnsi="LM Roman 12"/>
          <w:sz w:val="20"/>
          <w:szCs w:val="20"/>
        </w:rPr>
        <w:t xml:space="preserve"> 2</w:t>
      </w:r>
      <w:r w:rsidR="00C66B1D">
        <w:rPr>
          <w:rFonts w:ascii="LM Roman 12" w:hAnsi="LM Roman 12"/>
          <w:sz w:val="20"/>
          <w:szCs w:val="20"/>
        </w:rPr>
        <w:t>.</w:t>
      </w:r>
      <w:r w:rsidRPr="00245067">
        <w:rPr>
          <w:rFonts w:ascii="LM Roman 12" w:hAnsi="LM Roman 12"/>
          <w:sz w:val="20"/>
          <w:szCs w:val="20"/>
        </w:rPr>
        <w:t xml:space="preserve"> Io’s [O I] 6300Å line emission amidst Jupiter scattered light (top) and the residual of scattered light subtraction with a Gaussian fit in lower plot. </w:t>
      </w:r>
      <w:r w:rsidR="00C66B1D">
        <w:rPr>
          <w:rFonts w:ascii="LM Roman 12" w:hAnsi="LM Roman 12" w:cs="Times New Roman"/>
          <w:sz w:val="20"/>
          <w:szCs w:val="20"/>
        </w:rPr>
        <w:t xml:space="preserve">Red to blue color scaling shows increasing time elapsed in shadow. </w:t>
      </w:r>
      <w:r w:rsidRPr="00245067">
        <w:rPr>
          <w:rFonts w:ascii="LM Roman 12" w:hAnsi="LM Roman 12"/>
          <w:sz w:val="20"/>
          <w:szCs w:val="20"/>
        </w:rPr>
        <w:t xml:space="preserve">As the moon’s position approaches the </w:t>
      </w:r>
      <w:proofErr w:type="spellStart"/>
      <w:proofErr w:type="gramStart"/>
      <w:r w:rsidRPr="00245067">
        <w:rPr>
          <w:rFonts w:ascii="LM Roman 12" w:hAnsi="LM Roman 12"/>
          <w:sz w:val="20"/>
          <w:szCs w:val="20"/>
        </w:rPr>
        <w:t>jovian</w:t>
      </w:r>
      <w:proofErr w:type="spellEnd"/>
      <w:proofErr w:type="gramEnd"/>
      <w:r w:rsidRPr="00245067">
        <w:rPr>
          <w:rFonts w:ascii="LM Roman 12" w:hAnsi="LM Roman 12"/>
          <w:sz w:val="20"/>
          <w:szCs w:val="20"/>
        </w:rPr>
        <w:t xml:space="preserve"> limb, stray light levels increase. </w:t>
      </w:r>
      <w:r w:rsidR="00D05B70" w:rsidRPr="00D05B70">
        <w:rPr>
          <w:rFonts w:ascii="LM Roman 12" w:hAnsi="LM Roman 12"/>
          <w:color w:val="FF0000"/>
          <w:sz w:val="20"/>
          <w:szCs w:val="20"/>
        </w:rPr>
        <w:t>Re-name</w:t>
      </w:r>
      <w:r w:rsidR="00D05B70">
        <w:rPr>
          <w:rFonts w:ascii="LM Roman 12" w:hAnsi="LM Roman 12"/>
          <w:sz w:val="20"/>
          <w:szCs w:val="20"/>
        </w:rPr>
        <w:t xml:space="preserve"> </w:t>
      </w:r>
      <w:r w:rsidR="0047452A" w:rsidRPr="0047452A">
        <w:rPr>
          <w:rFonts w:ascii="LM Roman 12" w:hAnsi="LM Roman 12" w:cs="Times New Roman"/>
          <w:color w:val="FF0000"/>
          <w:sz w:val="20"/>
          <w:szCs w:val="20"/>
        </w:rPr>
        <w:t xml:space="preserve">the </w:t>
      </w:r>
      <w:r w:rsidR="005508E0">
        <w:rPr>
          <w:rFonts w:ascii="LM Roman 12" w:hAnsi="LM Roman 12" w:cs="Times New Roman"/>
          <w:color w:val="FF0000"/>
          <w:sz w:val="20"/>
          <w:szCs w:val="20"/>
        </w:rPr>
        <w:t xml:space="preserve">LBT </w:t>
      </w:r>
      <w:r w:rsidR="0047452A" w:rsidRPr="0047452A">
        <w:rPr>
          <w:rFonts w:ascii="LM Roman 12" w:hAnsi="LM Roman 12" w:cs="Times New Roman"/>
          <w:color w:val="FF0000"/>
          <w:sz w:val="20"/>
          <w:szCs w:val="20"/>
        </w:rPr>
        <w:t>titles.</w:t>
      </w:r>
    </w:p>
    <w:p w:rsidR="00CE2FB8" w:rsidRPr="00245067" w:rsidRDefault="00CE2FB8" w:rsidP="00CE2FB8">
      <w:pPr>
        <w:rPr>
          <w:rFonts w:ascii="LM Roman 12" w:hAnsi="LM Roman 12" w:cs="Times New Roman"/>
          <w:b/>
        </w:rPr>
      </w:pPr>
      <w:r w:rsidRPr="00245067">
        <w:rPr>
          <w:rFonts w:ascii="LM Roman 12" w:hAnsi="LM Roman 12" w:cs="Times New Roman"/>
          <w:b/>
        </w:rPr>
        <w:t>3.2 Sodium:</w:t>
      </w:r>
    </w:p>
    <w:p w:rsidR="00B424D2" w:rsidRPr="00245067" w:rsidRDefault="003D6BD7" w:rsidP="00CE2FB8">
      <w:pPr>
        <w:rPr>
          <w:rFonts w:ascii="LM Roman 12" w:hAnsi="LM Roman 12" w:cs="Times New Roman"/>
          <w:b/>
        </w:rPr>
      </w:pPr>
      <w:r>
        <w:rPr>
          <w:noProof/>
        </w:rPr>
        <w:drawing>
          <wp:inline distT="0" distB="0" distL="0" distR="0" wp14:anchorId="0DB5B63A" wp14:editId="2B54714B">
            <wp:extent cx="2908570" cy="1938425"/>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0976" cy="1946693"/>
                    </a:xfrm>
                    <a:prstGeom prst="rect">
                      <a:avLst/>
                    </a:prstGeom>
                  </pic:spPr>
                </pic:pic>
              </a:graphicData>
            </a:graphic>
          </wp:inline>
        </w:drawing>
      </w:r>
      <w:r w:rsidR="00AE43C3" w:rsidRPr="00AE43C3">
        <w:rPr>
          <w:noProof/>
        </w:rPr>
        <w:t xml:space="preserve"> </w:t>
      </w:r>
      <w:r w:rsidR="00693DA2">
        <w:rPr>
          <w:noProof/>
        </w:rPr>
        <w:drawing>
          <wp:inline distT="0" distB="0" distL="0" distR="0" wp14:anchorId="6F5B7D90" wp14:editId="7159413F">
            <wp:extent cx="2951500" cy="19676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8617" cy="1979077"/>
                    </a:xfrm>
                    <a:prstGeom prst="rect">
                      <a:avLst/>
                    </a:prstGeom>
                  </pic:spPr>
                </pic:pic>
              </a:graphicData>
            </a:graphic>
          </wp:inline>
        </w:drawing>
      </w:r>
    </w:p>
    <w:p w:rsidR="00B424D2" w:rsidRPr="0047452A" w:rsidRDefault="00B424D2" w:rsidP="00FB2DC4">
      <w:pPr>
        <w:jc w:val="both"/>
        <w:rPr>
          <w:rFonts w:ascii="LM Roman 12" w:hAnsi="LM Roman 12" w:cs="Times New Roman"/>
          <w:sz w:val="20"/>
          <w:szCs w:val="20"/>
        </w:rPr>
      </w:pPr>
      <w:r w:rsidRPr="0047452A">
        <w:rPr>
          <w:rFonts w:ascii="LM Roman 12" w:hAnsi="LM Roman 12" w:cs="Times New Roman"/>
          <w:sz w:val="20"/>
          <w:szCs w:val="20"/>
        </w:rPr>
        <w:t xml:space="preserve">Figure 3. </w:t>
      </w:r>
      <w:r w:rsidR="0047452A">
        <w:rPr>
          <w:rFonts w:ascii="LM Roman 12" w:hAnsi="LM Roman 12" w:cs="Times New Roman"/>
          <w:sz w:val="20"/>
          <w:szCs w:val="20"/>
        </w:rPr>
        <w:t>Spectra surrounding the Na D lines. Red to blue color scaling shows</w:t>
      </w:r>
      <w:r w:rsidR="00C66B1D">
        <w:rPr>
          <w:rFonts w:ascii="LM Roman 12" w:hAnsi="LM Roman 12" w:cs="Times New Roman"/>
          <w:sz w:val="20"/>
          <w:szCs w:val="20"/>
        </w:rPr>
        <w:t xml:space="preserve"> increasing</w:t>
      </w:r>
      <w:r w:rsidR="0047452A">
        <w:rPr>
          <w:rFonts w:ascii="LM Roman 12" w:hAnsi="LM Roman 12" w:cs="Times New Roman"/>
          <w:sz w:val="20"/>
          <w:szCs w:val="20"/>
        </w:rPr>
        <w:t xml:space="preserve"> time elapsed in shadow. </w:t>
      </w:r>
      <w:r w:rsidR="00041D8B">
        <w:rPr>
          <w:rFonts w:ascii="LM Roman 12" w:hAnsi="LM Roman 12" w:cs="Times New Roman"/>
          <w:sz w:val="20"/>
          <w:szCs w:val="20"/>
        </w:rPr>
        <w:t>I</w:t>
      </w:r>
      <w:r w:rsidR="0047452A">
        <w:rPr>
          <w:rFonts w:ascii="LM Roman 12" w:hAnsi="LM Roman 12" w:cs="Times New Roman"/>
          <w:sz w:val="20"/>
          <w:szCs w:val="20"/>
        </w:rPr>
        <w:t>n the upper panels, s</w:t>
      </w:r>
      <w:r w:rsidR="0047452A">
        <w:rPr>
          <w:rFonts w:ascii="LM Roman 12" w:hAnsi="LM Roman 12" w:cs="Times New Roman"/>
          <w:sz w:val="20"/>
          <w:szCs w:val="20"/>
        </w:rPr>
        <w:t>olid lines</w:t>
      </w:r>
      <w:r w:rsidR="0047452A" w:rsidRPr="0047452A">
        <w:rPr>
          <w:rFonts w:ascii="LM Roman 12" w:hAnsi="LM Roman 12" w:cs="Times New Roman"/>
          <w:sz w:val="20"/>
          <w:szCs w:val="20"/>
        </w:rPr>
        <w:t xml:space="preserve"> </w:t>
      </w:r>
      <w:r w:rsidR="0047452A">
        <w:rPr>
          <w:rFonts w:ascii="LM Roman 12" w:hAnsi="LM Roman 12" w:cs="Times New Roman"/>
          <w:sz w:val="20"/>
          <w:szCs w:val="20"/>
        </w:rPr>
        <w:t xml:space="preserve">show raw Io spectra and dotted lines show fits to subtract the </w:t>
      </w:r>
      <w:proofErr w:type="spellStart"/>
      <w:proofErr w:type="gramStart"/>
      <w:r w:rsidR="0047452A">
        <w:rPr>
          <w:rFonts w:ascii="LM Roman 12" w:hAnsi="LM Roman 12" w:cs="Times New Roman"/>
          <w:sz w:val="20"/>
          <w:szCs w:val="20"/>
        </w:rPr>
        <w:t>jovian</w:t>
      </w:r>
      <w:proofErr w:type="spellEnd"/>
      <w:proofErr w:type="gramEnd"/>
      <w:r w:rsidRPr="0047452A">
        <w:rPr>
          <w:rFonts w:ascii="LM Roman 12" w:hAnsi="LM Roman 12" w:cs="Times New Roman"/>
          <w:sz w:val="20"/>
          <w:szCs w:val="20"/>
        </w:rPr>
        <w:t xml:space="preserve"> scattered light </w:t>
      </w:r>
      <w:r w:rsidR="0047452A">
        <w:rPr>
          <w:rFonts w:ascii="LM Roman 12" w:hAnsi="LM Roman 12" w:cs="Times New Roman"/>
          <w:sz w:val="20"/>
          <w:szCs w:val="20"/>
        </w:rPr>
        <w:t>background. S</w:t>
      </w:r>
      <w:r w:rsidRPr="0047452A">
        <w:rPr>
          <w:rFonts w:ascii="LM Roman 12" w:hAnsi="LM Roman 12" w:cs="Times New Roman"/>
          <w:sz w:val="20"/>
          <w:szCs w:val="20"/>
        </w:rPr>
        <w:t xml:space="preserve">pectra </w:t>
      </w:r>
      <w:r w:rsidR="0047452A" w:rsidRPr="0047452A">
        <w:rPr>
          <w:rFonts w:ascii="LM Roman 12" w:hAnsi="LM Roman 12" w:cs="Times New Roman"/>
          <w:sz w:val="20"/>
          <w:szCs w:val="20"/>
        </w:rPr>
        <w:t xml:space="preserve">in </w:t>
      </w:r>
      <w:r w:rsidR="0047452A">
        <w:rPr>
          <w:rFonts w:ascii="LM Roman 12" w:hAnsi="LM Roman 12" w:cs="Times New Roman"/>
          <w:sz w:val="20"/>
          <w:szCs w:val="20"/>
        </w:rPr>
        <w:t xml:space="preserve">the </w:t>
      </w:r>
      <w:r w:rsidR="0047452A" w:rsidRPr="0047452A">
        <w:rPr>
          <w:rFonts w:ascii="LM Roman 12" w:hAnsi="LM Roman 12" w:cs="Times New Roman"/>
          <w:sz w:val="20"/>
          <w:szCs w:val="20"/>
        </w:rPr>
        <w:t>top panel</w:t>
      </w:r>
      <w:r w:rsidR="0047452A">
        <w:rPr>
          <w:rFonts w:ascii="LM Roman 12" w:hAnsi="LM Roman 12" w:cs="Times New Roman"/>
          <w:sz w:val="20"/>
          <w:szCs w:val="20"/>
        </w:rPr>
        <w:t>s</w:t>
      </w:r>
      <w:r w:rsidR="0047452A" w:rsidRPr="0047452A">
        <w:rPr>
          <w:rFonts w:ascii="LM Roman 12" w:hAnsi="LM Roman 12" w:cs="Times New Roman"/>
          <w:sz w:val="20"/>
          <w:szCs w:val="20"/>
        </w:rPr>
        <w:t xml:space="preserve"> </w:t>
      </w:r>
      <w:r w:rsidRPr="0047452A">
        <w:rPr>
          <w:rFonts w:ascii="LM Roman 12" w:hAnsi="LM Roman 12" w:cs="Times New Roman"/>
          <w:sz w:val="20"/>
          <w:szCs w:val="20"/>
        </w:rPr>
        <w:t xml:space="preserve">are </w:t>
      </w:r>
      <w:r w:rsidR="0047452A" w:rsidRPr="0047452A">
        <w:rPr>
          <w:rFonts w:ascii="LM Roman 12" w:hAnsi="LM Roman 12" w:cs="Times New Roman"/>
          <w:sz w:val="20"/>
          <w:szCs w:val="20"/>
        </w:rPr>
        <w:t>consecutively</w:t>
      </w:r>
      <w:r w:rsidR="0047452A" w:rsidRPr="0047452A">
        <w:rPr>
          <w:rFonts w:ascii="LM Roman 12" w:hAnsi="LM Roman 12" w:cs="Times New Roman"/>
          <w:sz w:val="20"/>
          <w:szCs w:val="20"/>
        </w:rPr>
        <w:t xml:space="preserve"> </w:t>
      </w:r>
      <w:r w:rsidRPr="0047452A">
        <w:rPr>
          <w:rFonts w:ascii="LM Roman 12" w:hAnsi="LM Roman 12" w:cs="Times New Roman"/>
          <w:sz w:val="20"/>
          <w:szCs w:val="20"/>
        </w:rPr>
        <w:t xml:space="preserve">offset by </w:t>
      </w:r>
      <w:r w:rsidR="0047452A" w:rsidRPr="0047452A">
        <w:rPr>
          <w:rFonts w:ascii="LM Roman 12" w:hAnsi="LM Roman 12" w:cs="Times New Roman"/>
          <w:sz w:val="20"/>
          <w:szCs w:val="20"/>
        </w:rPr>
        <w:t>12k</w:t>
      </w:r>
      <w:r w:rsidRPr="0047452A">
        <w:rPr>
          <w:rFonts w:ascii="LM Roman 12" w:hAnsi="LM Roman 12" w:cs="Times New Roman"/>
          <w:sz w:val="20"/>
          <w:szCs w:val="20"/>
        </w:rPr>
        <w:t>R/Å</w:t>
      </w:r>
      <w:r w:rsidR="0047452A">
        <w:rPr>
          <w:rFonts w:ascii="LM Roman 12" w:hAnsi="LM Roman 12" w:cs="Times New Roman"/>
          <w:sz w:val="20"/>
          <w:szCs w:val="20"/>
        </w:rPr>
        <w:t xml:space="preserve"> for clarity. N</w:t>
      </w:r>
      <w:r w:rsidRPr="0047452A">
        <w:rPr>
          <w:rFonts w:ascii="LM Roman 12" w:hAnsi="LM Roman 12" w:cs="Times New Roman"/>
          <w:sz w:val="20"/>
          <w:szCs w:val="20"/>
        </w:rPr>
        <w:t>o offset</w:t>
      </w:r>
      <w:r w:rsidR="0047452A">
        <w:rPr>
          <w:rFonts w:ascii="LM Roman 12" w:hAnsi="LM Roman 12" w:cs="Times New Roman"/>
          <w:sz w:val="20"/>
          <w:szCs w:val="20"/>
        </w:rPr>
        <w:t>s</w:t>
      </w:r>
      <w:r w:rsidRPr="0047452A">
        <w:rPr>
          <w:rFonts w:ascii="LM Roman 12" w:hAnsi="LM Roman 12" w:cs="Times New Roman"/>
          <w:sz w:val="20"/>
          <w:szCs w:val="20"/>
        </w:rPr>
        <w:t xml:space="preserve"> </w:t>
      </w:r>
      <w:r w:rsidR="0047452A">
        <w:rPr>
          <w:rFonts w:ascii="LM Roman 12" w:hAnsi="LM Roman 12" w:cs="Times New Roman"/>
          <w:sz w:val="20"/>
          <w:szCs w:val="20"/>
        </w:rPr>
        <w:t xml:space="preserve">are applied to the blue spectra nearest the </w:t>
      </w:r>
      <w:proofErr w:type="spellStart"/>
      <w:proofErr w:type="gramStart"/>
      <w:r w:rsidR="0047452A">
        <w:rPr>
          <w:rFonts w:ascii="LM Roman 12" w:hAnsi="LM Roman 12" w:cs="Times New Roman"/>
          <w:sz w:val="20"/>
          <w:szCs w:val="20"/>
        </w:rPr>
        <w:t>jovian</w:t>
      </w:r>
      <w:proofErr w:type="spellEnd"/>
      <w:proofErr w:type="gramEnd"/>
      <w:r w:rsidR="0047452A">
        <w:rPr>
          <w:rFonts w:ascii="LM Roman 12" w:hAnsi="LM Roman 12" w:cs="Times New Roman"/>
          <w:sz w:val="20"/>
          <w:szCs w:val="20"/>
        </w:rPr>
        <w:t xml:space="preserve"> limb</w:t>
      </w:r>
      <w:r w:rsidRPr="0047452A">
        <w:rPr>
          <w:rFonts w:ascii="LM Roman 12" w:hAnsi="LM Roman 12" w:cs="Times New Roman"/>
          <w:sz w:val="20"/>
          <w:szCs w:val="20"/>
        </w:rPr>
        <w:t xml:space="preserve">. </w:t>
      </w:r>
      <w:r w:rsidR="0047452A" w:rsidRPr="0047452A">
        <w:rPr>
          <w:rFonts w:ascii="LM Roman 12" w:hAnsi="LM Roman 12" w:cs="Times New Roman"/>
          <w:color w:val="FF0000"/>
          <w:sz w:val="20"/>
          <w:szCs w:val="20"/>
        </w:rPr>
        <w:t>Name the titles. Change color scheme and offset LBT</w:t>
      </w:r>
      <w:r w:rsidR="0047452A">
        <w:rPr>
          <w:rFonts w:ascii="LM Roman 12" w:hAnsi="LM Roman 12" w:cs="Times New Roman"/>
          <w:color w:val="FF0000"/>
          <w:sz w:val="20"/>
          <w:szCs w:val="20"/>
        </w:rPr>
        <w:t>, parenthesis to brackets</w:t>
      </w:r>
      <w:r w:rsidR="003D6BD7">
        <w:rPr>
          <w:rFonts w:ascii="LM Roman 12" w:hAnsi="LM Roman 12" w:cs="Times New Roman"/>
          <w:color w:val="FF0000"/>
          <w:sz w:val="20"/>
          <w:szCs w:val="20"/>
        </w:rPr>
        <w:t>, APPLY offset</w:t>
      </w:r>
    </w:p>
    <w:p w:rsidR="00A20BF1" w:rsidRDefault="00A20BF1" w:rsidP="00CE2FB8">
      <w:pPr>
        <w:rPr>
          <w:rFonts w:ascii="LM Roman 12" w:hAnsi="LM Roman 12" w:cs="Times New Roman"/>
          <w:b/>
        </w:rPr>
      </w:pPr>
      <w:r w:rsidRPr="00245067">
        <w:rPr>
          <w:rFonts w:ascii="LM Roman 12" w:hAnsi="LM Roman 12" w:cs="Times New Roman"/>
          <w:b/>
        </w:rPr>
        <w:t xml:space="preserve">3.3 Potassium: </w:t>
      </w:r>
    </w:p>
    <w:p w:rsidR="004907B8" w:rsidRPr="00245067" w:rsidRDefault="00BA63F4" w:rsidP="00AE43C3">
      <w:pPr>
        <w:jc w:val="center"/>
        <w:rPr>
          <w:rFonts w:ascii="LM Roman 12" w:hAnsi="LM Roman 12" w:cs="Times New Roman"/>
          <w:b/>
        </w:rPr>
      </w:pPr>
      <w:r>
        <w:rPr>
          <w:noProof/>
        </w:rPr>
        <w:lastRenderedPageBreak/>
        <w:drawing>
          <wp:inline distT="0" distB="0" distL="0" distR="0" wp14:anchorId="7C872722" wp14:editId="697E6560">
            <wp:extent cx="5943600" cy="3961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61130"/>
                    </a:xfrm>
                    <a:prstGeom prst="rect">
                      <a:avLst/>
                    </a:prstGeom>
                  </pic:spPr>
                </pic:pic>
              </a:graphicData>
            </a:graphic>
          </wp:inline>
        </w:drawing>
      </w:r>
    </w:p>
    <w:p w:rsidR="00631594" w:rsidRPr="0047452A" w:rsidRDefault="00631594" w:rsidP="00631594">
      <w:pPr>
        <w:jc w:val="both"/>
        <w:rPr>
          <w:rFonts w:ascii="LM Roman 12" w:hAnsi="LM Roman 12"/>
          <w:color w:val="FF0000"/>
          <w:sz w:val="20"/>
          <w:szCs w:val="20"/>
        </w:rPr>
      </w:pPr>
      <w:r w:rsidRPr="0047452A">
        <w:rPr>
          <w:rFonts w:ascii="LM Roman 12" w:hAnsi="LM Roman 12"/>
          <w:sz w:val="20"/>
          <w:szCs w:val="20"/>
        </w:rPr>
        <w:t xml:space="preserve">Fig. 4 </w:t>
      </w:r>
      <w:r w:rsidR="00B03D2A" w:rsidRPr="0047452A">
        <w:rPr>
          <w:rFonts w:ascii="LM Roman 12" w:hAnsi="LM Roman 12"/>
          <w:sz w:val="20"/>
          <w:szCs w:val="20"/>
        </w:rPr>
        <w:t>P</w:t>
      </w:r>
      <w:r w:rsidRPr="0047452A">
        <w:rPr>
          <w:rFonts w:ascii="LM Roman 12" w:hAnsi="LM Roman 12"/>
          <w:sz w:val="20"/>
          <w:szCs w:val="20"/>
        </w:rPr>
        <w:t xml:space="preserve">otassium </w:t>
      </w:r>
      <w:r w:rsidR="00B03D2A" w:rsidRPr="0047452A">
        <w:rPr>
          <w:rFonts w:ascii="LM Roman 12" w:hAnsi="LM Roman 12"/>
          <w:sz w:val="20"/>
          <w:szCs w:val="20"/>
        </w:rPr>
        <w:t xml:space="preserve">D-line </w:t>
      </w:r>
      <w:r w:rsidRPr="0047452A">
        <w:rPr>
          <w:rFonts w:ascii="LM Roman 12" w:hAnsi="LM Roman 12"/>
          <w:sz w:val="20"/>
          <w:szCs w:val="20"/>
        </w:rPr>
        <w:t xml:space="preserve">emissions </w:t>
      </w:r>
      <w:r w:rsidR="00B03D2A" w:rsidRPr="0047452A">
        <w:rPr>
          <w:rFonts w:ascii="LM Roman 12" w:hAnsi="LM Roman 12"/>
          <w:sz w:val="20"/>
          <w:szCs w:val="20"/>
        </w:rPr>
        <w:t xml:space="preserve">seen </w:t>
      </w:r>
      <w:r w:rsidR="00D05B70">
        <w:rPr>
          <w:rFonts w:ascii="LM Roman 12" w:hAnsi="LM Roman 12"/>
          <w:sz w:val="20"/>
          <w:szCs w:val="20"/>
        </w:rPr>
        <w:t xml:space="preserve">prior to </w:t>
      </w:r>
      <w:r w:rsidR="00B03D2A" w:rsidRPr="0047452A">
        <w:rPr>
          <w:rFonts w:ascii="LM Roman 12" w:hAnsi="LM Roman 12"/>
          <w:sz w:val="20"/>
          <w:szCs w:val="20"/>
        </w:rPr>
        <w:t xml:space="preserve">egress with HIRES on 2018-08-07. The bottom panel shows a median of 10 frames that have had telluric and </w:t>
      </w:r>
      <w:proofErr w:type="spellStart"/>
      <w:proofErr w:type="gramStart"/>
      <w:r w:rsidR="00B03D2A" w:rsidRPr="0047452A">
        <w:rPr>
          <w:rFonts w:ascii="LM Roman 12" w:hAnsi="LM Roman 12"/>
          <w:sz w:val="20"/>
          <w:szCs w:val="20"/>
        </w:rPr>
        <w:t>jovian</w:t>
      </w:r>
      <w:proofErr w:type="spellEnd"/>
      <w:proofErr w:type="gramEnd"/>
      <w:r w:rsidR="00B03D2A" w:rsidRPr="0047452A">
        <w:rPr>
          <w:rFonts w:ascii="LM Roman 12" w:hAnsi="LM Roman 12"/>
          <w:sz w:val="20"/>
          <w:szCs w:val="20"/>
        </w:rPr>
        <w:t xml:space="preserve"> emission subtracted after co-aligning for Io’s changing Doppler shift. </w:t>
      </w:r>
      <w:r w:rsidR="00BA5977" w:rsidRPr="0047452A">
        <w:rPr>
          <w:rFonts w:ascii="LM Roman 12" w:hAnsi="LM Roman 12"/>
          <w:sz w:val="20"/>
          <w:szCs w:val="20"/>
        </w:rPr>
        <w:t>The stronger D2 line at 7665</w:t>
      </w:r>
      <w:r w:rsidR="00BA5977" w:rsidRPr="0047452A">
        <w:rPr>
          <w:rFonts w:ascii="LM Roman 12" w:hAnsi="LM Roman 12" w:cs="Times New Roman"/>
          <w:sz w:val="20"/>
          <w:szCs w:val="20"/>
        </w:rPr>
        <w:t>Å is partially absorbed by telluric O2</w:t>
      </w:r>
      <w:r w:rsidR="00BA5977" w:rsidRPr="0047452A">
        <w:rPr>
          <w:rFonts w:ascii="LM Roman 12" w:hAnsi="LM Roman 12"/>
          <w:sz w:val="20"/>
          <w:szCs w:val="20"/>
        </w:rPr>
        <w:t xml:space="preserve">, making the D2/D1 line ratio lower than the expected value of 2.0. </w:t>
      </w:r>
    </w:p>
    <w:p w:rsidR="00030013" w:rsidRDefault="00030013" w:rsidP="00631594">
      <w:pPr>
        <w:jc w:val="both"/>
        <w:rPr>
          <w:rFonts w:ascii="LM Roman 12" w:hAnsi="LM Roman 12"/>
          <w:color w:val="FF0000"/>
          <w:sz w:val="20"/>
          <w:szCs w:val="20"/>
        </w:rPr>
      </w:pPr>
    </w:p>
    <w:p w:rsidR="00030013" w:rsidRDefault="00030013" w:rsidP="00631594">
      <w:pPr>
        <w:jc w:val="both"/>
        <w:rPr>
          <w:rFonts w:ascii="LM Roman 12" w:hAnsi="LM Roman 12"/>
          <w:sz w:val="20"/>
          <w:szCs w:val="20"/>
        </w:rPr>
      </w:pPr>
      <w:r>
        <w:rPr>
          <w:noProof/>
        </w:rPr>
        <w:lastRenderedPageBreak/>
        <w:drawing>
          <wp:inline distT="0" distB="0" distL="0" distR="0" wp14:anchorId="42BBDFE3" wp14:editId="5957F1C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62400"/>
                    </a:xfrm>
                    <a:prstGeom prst="rect">
                      <a:avLst/>
                    </a:prstGeom>
                  </pic:spPr>
                </pic:pic>
              </a:graphicData>
            </a:graphic>
          </wp:inline>
        </w:drawing>
      </w:r>
    </w:p>
    <w:p w:rsidR="00E45F72" w:rsidRDefault="004D4358" w:rsidP="00631594">
      <w:pPr>
        <w:jc w:val="both"/>
        <w:rPr>
          <w:rFonts w:ascii="LM Roman 12" w:hAnsi="LM Roman 12"/>
          <w:sz w:val="20"/>
          <w:szCs w:val="20"/>
        </w:rPr>
      </w:pPr>
      <w:r>
        <w:rPr>
          <w:noProof/>
        </w:rPr>
        <w:drawing>
          <wp:inline distT="0" distB="0" distL="0" distR="0" wp14:anchorId="3FE25463" wp14:editId="4A7E33BC">
            <wp:extent cx="5943600" cy="396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62400"/>
                    </a:xfrm>
                    <a:prstGeom prst="rect">
                      <a:avLst/>
                    </a:prstGeom>
                  </pic:spPr>
                </pic:pic>
              </a:graphicData>
            </a:graphic>
          </wp:inline>
        </w:drawing>
      </w:r>
    </w:p>
    <w:p w:rsidR="00E45F72" w:rsidRPr="00B03D2A" w:rsidRDefault="00E45F72" w:rsidP="00631594">
      <w:pPr>
        <w:jc w:val="both"/>
        <w:rPr>
          <w:rFonts w:ascii="LM Roman 12" w:hAnsi="LM Roman 12"/>
          <w:sz w:val="20"/>
          <w:szCs w:val="20"/>
        </w:rPr>
      </w:pPr>
    </w:p>
    <w:p w:rsidR="001220D3" w:rsidRDefault="001220D3" w:rsidP="001220D3">
      <w:pPr>
        <w:rPr>
          <w:b/>
        </w:rPr>
      </w:pPr>
      <w:r w:rsidRPr="00DE0AB5">
        <w:rPr>
          <w:b/>
        </w:rPr>
        <w:t>7774A:</w:t>
      </w:r>
    </w:p>
    <w:p w:rsidR="001220D3" w:rsidRDefault="001220D3" w:rsidP="001220D3">
      <w:proofErr w:type="gramStart"/>
      <w:r w:rsidRPr="005D2B6B">
        <w:t>2</w:t>
      </w:r>
      <w:r w:rsidRPr="005D2B6B">
        <w:rPr>
          <w:i/>
          <w:iCs/>
        </w:rPr>
        <w:t>s</w:t>
      </w:r>
      <w:r w:rsidRPr="005D2B6B">
        <w:rPr>
          <w:vertAlign w:val="superscript"/>
        </w:rPr>
        <w:t>2</w:t>
      </w:r>
      <w:r w:rsidRPr="005D2B6B">
        <w:t>2</w:t>
      </w:r>
      <w:r w:rsidRPr="005D2B6B">
        <w:rPr>
          <w:i/>
          <w:iCs/>
        </w:rPr>
        <w:t>p</w:t>
      </w:r>
      <w:r w:rsidRPr="005D2B6B">
        <w:rPr>
          <w:vertAlign w:val="superscript"/>
        </w:rPr>
        <w:t>3</w:t>
      </w:r>
      <w:r w:rsidRPr="005D2B6B">
        <w:t>(</w:t>
      </w:r>
      <w:proofErr w:type="gramEnd"/>
      <w:r w:rsidRPr="005D2B6B">
        <w:rPr>
          <w:vertAlign w:val="superscript"/>
        </w:rPr>
        <w:t>4</w:t>
      </w:r>
      <w:r w:rsidRPr="005D2B6B">
        <w:t>S°)3</w:t>
      </w:r>
      <w:r w:rsidRPr="005D2B6B">
        <w:rPr>
          <w:i/>
          <w:iCs/>
        </w:rPr>
        <w:t>p</w:t>
      </w:r>
      <w:r w:rsidRPr="005D2B6B">
        <w:t> </w:t>
      </w:r>
      <w:r>
        <w:t>in</w:t>
      </w:r>
      <w:r w:rsidRPr="005D2B6B">
        <w:t xml:space="preserve">to 2s22p3(4S°)3s, </w:t>
      </w:r>
      <w:r w:rsidRPr="005D2B6B">
        <w:rPr>
          <w:vertAlign w:val="superscript"/>
        </w:rPr>
        <w:t>5</w:t>
      </w:r>
      <w:r w:rsidRPr="005D2B6B">
        <w:t xml:space="preserve">P to </w:t>
      </w:r>
      <w:r w:rsidRPr="005D2B6B">
        <w:rPr>
          <w:vertAlign w:val="superscript"/>
        </w:rPr>
        <w:t>5</w:t>
      </w:r>
      <w:r w:rsidRPr="005D2B6B">
        <w:t>S°</w:t>
      </w:r>
      <w:r>
        <w:t xml:space="preserve">, J = 3,2,1 </w:t>
      </w:r>
      <w:r w:rsidRPr="005D2B6B">
        <w:t>into J = 2</w:t>
      </w:r>
      <w:r>
        <w:t xml:space="preserve">. Transition energy </w:t>
      </w:r>
      <w:r w:rsidRPr="005D2B6B">
        <w:t xml:space="preserve">10.74 </w:t>
      </w:r>
      <w:r>
        <w:t>to 9.15 eV.</w:t>
      </w:r>
      <w:r w:rsidRPr="005D2B6B">
        <w:t xml:space="preserve"> </w:t>
      </w:r>
      <w:r>
        <w:t xml:space="preserve"> 7774A triplet was by far the dominant emission line in the 380-800nm range for 50-225 </w:t>
      </w:r>
      <w:proofErr w:type="spellStart"/>
      <w:r>
        <w:t>keV</w:t>
      </w:r>
      <w:proofErr w:type="spellEnd"/>
      <w:r>
        <w:t xml:space="preserve"> electrons energetic protons hitting SO</w:t>
      </w:r>
      <w:r w:rsidRPr="00FB2D8A">
        <w:rPr>
          <w:vertAlign w:val="subscript"/>
        </w:rPr>
        <w:t>2</w:t>
      </w:r>
      <w:r>
        <w:t xml:space="preserve"> (</w:t>
      </w:r>
      <w:proofErr w:type="spellStart"/>
      <w:r>
        <w:t>Kiehling</w:t>
      </w:r>
      <w:proofErr w:type="spellEnd"/>
      <w:r>
        <w:t xml:space="preserve"> et al. 2001). Cross-section for SO</w:t>
      </w:r>
      <w:r w:rsidRPr="00FB2D8A">
        <w:rPr>
          <w:vertAlign w:val="subscript"/>
        </w:rPr>
        <w:t>2</w:t>
      </w:r>
      <w:r>
        <w:t xml:space="preserve"> + e</w:t>
      </w:r>
      <w:r w:rsidRPr="00FB2D8A">
        <w:rPr>
          <w:vertAlign w:val="superscript"/>
        </w:rPr>
        <w:t>-</w:t>
      </w:r>
      <w:r>
        <w:t xml:space="preserve"> to produce the integrated triplet is </w:t>
      </w:r>
      <w:r w:rsidRPr="00FB2D8A">
        <w:t>4.20 × 10</w:t>
      </w:r>
      <w:r w:rsidRPr="00FB2D8A">
        <w:rPr>
          <w:vertAlign w:val="superscript"/>
        </w:rPr>
        <w:t>−18</w:t>
      </w:r>
      <w:r>
        <w:t xml:space="preserve"> at 100 eV and </w:t>
      </w:r>
      <w:r w:rsidRPr="00FB2D8A">
        <w:t>3.90 × 10</w:t>
      </w:r>
      <w:r w:rsidRPr="00FB2D8A">
        <w:rPr>
          <w:vertAlign w:val="superscript"/>
        </w:rPr>
        <w:t>−19</w:t>
      </w:r>
      <w:r>
        <w:t xml:space="preserve"> at 25 eV (</w:t>
      </w:r>
      <w:proofErr w:type="spellStart"/>
      <w:r>
        <w:t>Ajello</w:t>
      </w:r>
      <w:proofErr w:type="spellEnd"/>
      <w:r>
        <w:t xml:space="preserve"> et al. 2008). This produces the upper state of the 1356</w:t>
      </w:r>
      <w:r w:rsidRPr="00FB2D8A">
        <w:t xml:space="preserve">Å </w:t>
      </w:r>
      <w:r>
        <w:t>&amp; 1358</w:t>
      </w:r>
      <w:r w:rsidRPr="00FB2D8A">
        <w:t>Å</w:t>
      </w:r>
      <w:r>
        <w:t xml:space="preserve"> FUV lines (</w:t>
      </w:r>
      <w:r w:rsidRPr="00FB2D8A">
        <w:t xml:space="preserve">2p </w:t>
      </w:r>
      <w:r w:rsidRPr="00FB2D8A">
        <w:rPr>
          <w:vertAlign w:val="superscript"/>
        </w:rPr>
        <w:t>3</w:t>
      </w:r>
      <w:r w:rsidRPr="00FB2D8A">
        <w:t xml:space="preserve">P–3s </w:t>
      </w:r>
      <w:r w:rsidRPr="00FB2D8A">
        <w:rPr>
          <w:vertAlign w:val="superscript"/>
        </w:rPr>
        <w:t>5</w:t>
      </w:r>
      <w:r w:rsidRPr="00FB2D8A">
        <w:t>S</w:t>
      </w:r>
      <w:r>
        <w:t>).</w:t>
      </w:r>
    </w:p>
    <w:p w:rsidR="001220D3" w:rsidRDefault="001220D3" w:rsidP="001220D3"/>
    <w:p w:rsidR="001220D3" w:rsidRDefault="001220D3" w:rsidP="001220D3">
      <w:pPr>
        <w:rPr>
          <w:b/>
        </w:rPr>
      </w:pPr>
      <w:r w:rsidRPr="005D2B6B">
        <w:rPr>
          <w:b/>
        </w:rPr>
        <w:t>8446A:</w:t>
      </w:r>
    </w:p>
    <w:p w:rsidR="001220D3" w:rsidRDefault="001220D3" w:rsidP="001220D3">
      <w:proofErr w:type="gramStart"/>
      <w:r w:rsidRPr="005D2B6B">
        <w:t>2</w:t>
      </w:r>
      <w:r w:rsidRPr="005D2B6B">
        <w:rPr>
          <w:i/>
          <w:iCs/>
        </w:rPr>
        <w:t>s</w:t>
      </w:r>
      <w:r w:rsidRPr="005D2B6B">
        <w:rPr>
          <w:vertAlign w:val="superscript"/>
        </w:rPr>
        <w:t>2</w:t>
      </w:r>
      <w:r w:rsidRPr="005D2B6B">
        <w:t>2</w:t>
      </w:r>
      <w:r w:rsidRPr="005D2B6B">
        <w:rPr>
          <w:i/>
          <w:iCs/>
        </w:rPr>
        <w:t>p</w:t>
      </w:r>
      <w:r w:rsidRPr="005D2B6B">
        <w:rPr>
          <w:vertAlign w:val="superscript"/>
        </w:rPr>
        <w:t>3</w:t>
      </w:r>
      <w:r w:rsidRPr="005D2B6B">
        <w:t>(</w:t>
      </w:r>
      <w:proofErr w:type="gramEnd"/>
      <w:r w:rsidRPr="005D2B6B">
        <w:rPr>
          <w:vertAlign w:val="superscript"/>
        </w:rPr>
        <w:t>4</w:t>
      </w:r>
      <w:r w:rsidRPr="005D2B6B">
        <w:t>S°)3</w:t>
      </w:r>
      <w:r w:rsidRPr="005D2B6B">
        <w:rPr>
          <w:i/>
          <w:iCs/>
        </w:rPr>
        <w:t>p</w:t>
      </w:r>
      <w:r w:rsidRPr="005D2B6B">
        <w:rPr>
          <w:iCs/>
        </w:rPr>
        <w:t xml:space="preserve"> into</w:t>
      </w:r>
      <w:r>
        <w:rPr>
          <w:i/>
          <w:iCs/>
        </w:rPr>
        <w:t xml:space="preserve"> </w:t>
      </w:r>
      <w:r w:rsidRPr="005D2B6B">
        <w:rPr>
          <w:i/>
          <w:iCs/>
        </w:rPr>
        <w:t>2s</w:t>
      </w:r>
      <w:r w:rsidRPr="005D2B6B">
        <w:rPr>
          <w:i/>
          <w:iCs/>
          <w:vertAlign w:val="superscript"/>
        </w:rPr>
        <w:t>2</w:t>
      </w:r>
      <w:r w:rsidRPr="005D2B6B">
        <w:rPr>
          <w:i/>
          <w:iCs/>
        </w:rPr>
        <w:t>2p</w:t>
      </w:r>
      <w:r w:rsidRPr="005D2B6B">
        <w:rPr>
          <w:i/>
          <w:iCs/>
          <w:vertAlign w:val="superscript"/>
        </w:rPr>
        <w:t>3</w:t>
      </w:r>
      <w:r w:rsidRPr="005D2B6B">
        <w:rPr>
          <w:i/>
          <w:iCs/>
        </w:rPr>
        <w:t>(</w:t>
      </w:r>
      <w:r w:rsidRPr="005D2B6B">
        <w:rPr>
          <w:i/>
          <w:iCs/>
          <w:vertAlign w:val="superscript"/>
        </w:rPr>
        <w:t>4</w:t>
      </w:r>
      <w:r w:rsidRPr="005D2B6B">
        <w:rPr>
          <w:i/>
          <w:iCs/>
        </w:rPr>
        <w:t>S°)3s</w:t>
      </w:r>
      <w:r>
        <w:rPr>
          <w:i/>
          <w:iCs/>
        </w:rPr>
        <w:t xml:space="preserve">, </w:t>
      </w:r>
      <w:r w:rsidRPr="005D2B6B">
        <w:rPr>
          <w:i/>
          <w:iCs/>
          <w:vertAlign w:val="superscript"/>
        </w:rPr>
        <w:t>3</w:t>
      </w:r>
      <w:r w:rsidRPr="005D2B6B">
        <w:rPr>
          <w:i/>
          <w:iCs/>
        </w:rPr>
        <w:t>P</w:t>
      </w:r>
      <w:r>
        <w:rPr>
          <w:iCs/>
        </w:rPr>
        <w:t xml:space="preserve"> </w:t>
      </w:r>
      <w:r w:rsidRPr="005D2B6B">
        <w:rPr>
          <w:iCs/>
        </w:rPr>
        <w:t>to</w:t>
      </w:r>
      <w:r>
        <w:rPr>
          <w:i/>
          <w:iCs/>
        </w:rPr>
        <w:t xml:space="preserve"> </w:t>
      </w:r>
      <w:r w:rsidRPr="005D2B6B">
        <w:rPr>
          <w:i/>
          <w:iCs/>
          <w:vertAlign w:val="superscript"/>
        </w:rPr>
        <w:t>3</w:t>
      </w:r>
      <w:r w:rsidRPr="005D2B6B">
        <w:rPr>
          <w:i/>
          <w:iCs/>
        </w:rPr>
        <w:t>S°</w:t>
      </w:r>
      <w:r w:rsidRPr="00E1028D">
        <w:rPr>
          <w:iCs/>
        </w:rPr>
        <w:t xml:space="preserve"> J= 0,2,1 into J= 1</w:t>
      </w:r>
      <w:r>
        <w:rPr>
          <w:iCs/>
        </w:rPr>
        <w:t xml:space="preserve">. </w:t>
      </w:r>
      <w:r>
        <w:t xml:space="preserve">Transition energy 10.99 to 9.52 eV. Again, </w:t>
      </w:r>
      <w:proofErr w:type="spellStart"/>
      <w:r>
        <w:t>Ajello</w:t>
      </w:r>
      <w:proofErr w:type="spellEnd"/>
      <w:r>
        <w:t xml:space="preserve"> et al. (2008) has measured cross-section from SO</w:t>
      </w:r>
      <w:r w:rsidRPr="00A74615">
        <w:rPr>
          <w:vertAlign w:val="subscript"/>
        </w:rPr>
        <w:t>2</w:t>
      </w:r>
      <w:r>
        <w:t xml:space="preserve"> + e</w:t>
      </w:r>
      <w:r w:rsidRPr="00A74615">
        <w:rPr>
          <w:vertAlign w:val="superscript"/>
        </w:rPr>
        <w:t>-</w:t>
      </w:r>
      <w:r>
        <w:t xml:space="preserve"> at 25 and 100 eV.</w:t>
      </w:r>
    </w:p>
    <w:p w:rsidR="001220D3" w:rsidRDefault="001220D3" w:rsidP="001220D3"/>
    <w:p w:rsidR="001220D3" w:rsidRDefault="001220D3" w:rsidP="001220D3">
      <w:pPr>
        <w:rPr>
          <w:b/>
        </w:rPr>
      </w:pPr>
      <w:r w:rsidRPr="00E1028D">
        <w:rPr>
          <w:b/>
        </w:rPr>
        <w:t>9213, 9228, 9238A S I:</w:t>
      </w:r>
    </w:p>
    <w:p w:rsidR="00DC1911" w:rsidRDefault="001220D3" w:rsidP="001220D3">
      <w:pPr>
        <w:rPr>
          <w:rFonts w:ascii="LM Roman 12" w:hAnsi="LM Roman 12" w:cs="Times New Roman"/>
          <w:b/>
        </w:rPr>
      </w:pPr>
      <w:proofErr w:type="gramStart"/>
      <w:r w:rsidRPr="00E1028D">
        <w:t>3</w:t>
      </w:r>
      <w:r w:rsidRPr="00E1028D">
        <w:rPr>
          <w:i/>
          <w:iCs/>
        </w:rPr>
        <w:t>s</w:t>
      </w:r>
      <w:r w:rsidRPr="00E1028D">
        <w:rPr>
          <w:vertAlign w:val="superscript"/>
        </w:rPr>
        <w:t>2</w:t>
      </w:r>
      <w:r w:rsidRPr="00E1028D">
        <w:t>3</w:t>
      </w:r>
      <w:r w:rsidRPr="00E1028D">
        <w:rPr>
          <w:i/>
          <w:iCs/>
        </w:rPr>
        <w:t>p</w:t>
      </w:r>
      <w:r w:rsidRPr="00E1028D">
        <w:rPr>
          <w:vertAlign w:val="superscript"/>
        </w:rPr>
        <w:t>3</w:t>
      </w:r>
      <w:r w:rsidRPr="00E1028D">
        <w:t>(</w:t>
      </w:r>
      <w:proofErr w:type="gramEnd"/>
      <w:r w:rsidRPr="00E1028D">
        <w:rPr>
          <w:vertAlign w:val="superscript"/>
        </w:rPr>
        <w:t>4</w:t>
      </w:r>
      <w:r w:rsidRPr="00E1028D">
        <w:t>S°)4</w:t>
      </w:r>
      <w:r w:rsidRPr="00E1028D">
        <w:rPr>
          <w:i/>
          <w:iCs/>
        </w:rPr>
        <w:t>p</w:t>
      </w:r>
      <w:r>
        <w:rPr>
          <w:i/>
          <w:iCs/>
        </w:rPr>
        <w:t xml:space="preserve"> </w:t>
      </w:r>
      <w:r>
        <w:rPr>
          <w:iCs/>
        </w:rPr>
        <w:t>into</w:t>
      </w:r>
      <w:r w:rsidRPr="00E1028D">
        <w:t> 3</w:t>
      </w:r>
      <w:r w:rsidRPr="00E1028D">
        <w:rPr>
          <w:i/>
          <w:iCs/>
        </w:rPr>
        <w:t>s</w:t>
      </w:r>
      <w:r w:rsidRPr="00E1028D">
        <w:rPr>
          <w:vertAlign w:val="superscript"/>
        </w:rPr>
        <w:t>2</w:t>
      </w:r>
      <w:r w:rsidRPr="00E1028D">
        <w:t>3</w:t>
      </w:r>
      <w:r w:rsidRPr="00E1028D">
        <w:rPr>
          <w:i/>
          <w:iCs/>
        </w:rPr>
        <w:t>p</w:t>
      </w:r>
      <w:r w:rsidRPr="00E1028D">
        <w:rPr>
          <w:vertAlign w:val="superscript"/>
        </w:rPr>
        <w:t>3</w:t>
      </w:r>
      <w:r w:rsidRPr="00E1028D">
        <w:t>(</w:t>
      </w:r>
      <w:r w:rsidRPr="00E1028D">
        <w:rPr>
          <w:vertAlign w:val="superscript"/>
        </w:rPr>
        <w:t>4</w:t>
      </w:r>
      <w:r w:rsidRPr="00E1028D">
        <w:t>S°)4</w:t>
      </w:r>
      <w:r w:rsidRPr="00E1028D">
        <w:rPr>
          <w:i/>
          <w:iCs/>
        </w:rPr>
        <w:t>s</w:t>
      </w:r>
      <w:r>
        <w:rPr>
          <w:i/>
          <w:iCs/>
        </w:rPr>
        <w:t xml:space="preserve">, </w:t>
      </w:r>
      <w:r w:rsidRPr="00E1028D">
        <w:rPr>
          <w:i/>
          <w:iCs/>
          <w:vertAlign w:val="superscript"/>
        </w:rPr>
        <w:t>5</w:t>
      </w:r>
      <w:r w:rsidRPr="00E1028D">
        <w:rPr>
          <w:i/>
          <w:iCs/>
        </w:rPr>
        <w:t>P </w:t>
      </w:r>
      <w:r w:rsidRPr="00E1028D">
        <w:rPr>
          <w:iCs/>
        </w:rPr>
        <w:t>to</w:t>
      </w:r>
      <w:r>
        <w:rPr>
          <w:i/>
          <w:iCs/>
        </w:rPr>
        <w:t xml:space="preserve"> </w:t>
      </w:r>
      <w:r w:rsidRPr="00E1028D">
        <w:rPr>
          <w:i/>
          <w:iCs/>
          <w:vertAlign w:val="superscript"/>
        </w:rPr>
        <w:t>5</w:t>
      </w:r>
      <w:r w:rsidRPr="00E1028D">
        <w:rPr>
          <w:i/>
          <w:iCs/>
        </w:rPr>
        <w:t>S°</w:t>
      </w:r>
      <w:r w:rsidRPr="00E1028D">
        <w:rPr>
          <w:iCs/>
        </w:rPr>
        <w:t>,</w:t>
      </w:r>
      <w:r>
        <w:rPr>
          <w:i/>
          <w:iCs/>
        </w:rPr>
        <w:t xml:space="preserve"> </w:t>
      </w:r>
      <w:r>
        <w:t xml:space="preserve">J = 3,2,1 </w:t>
      </w:r>
      <w:r w:rsidRPr="005D2B6B">
        <w:t>into J = 2</w:t>
      </w:r>
      <w:r>
        <w:t xml:space="preserve">. Analogous to the 7774 O I </w:t>
      </w:r>
      <w:proofErr w:type="spellStart"/>
      <w:r>
        <w:t>multiplet</w:t>
      </w:r>
      <w:proofErr w:type="spellEnd"/>
      <w:r>
        <w:t>. Transition energy 7.87 to 6.52 eV.</w:t>
      </w:r>
    </w:p>
    <w:p w:rsidR="004E7327" w:rsidRDefault="004E7327" w:rsidP="00CE2FB8">
      <w:pPr>
        <w:rPr>
          <w:rFonts w:ascii="LM Roman 12" w:hAnsi="LM Roman 12" w:cs="Times New Roman"/>
          <w:b/>
        </w:rPr>
      </w:pPr>
      <w:r>
        <w:rPr>
          <w:rFonts w:ascii="LM Roman 12" w:hAnsi="LM Roman 12" w:cs="Times New Roman"/>
          <w:b/>
        </w:rPr>
        <w:t>4. UV Atomic emissions</w:t>
      </w:r>
    </w:p>
    <w:p w:rsidR="004E7327" w:rsidRDefault="00832F5D" w:rsidP="00832F5D">
      <w:pPr>
        <w:jc w:val="center"/>
        <w:rPr>
          <w:rFonts w:ascii="LM Roman 12" w:hAnsi="LM Roman 12" w:cs="Times New Roman"/>
          <w:b/>
          <w:sz w:val="40"/>
          <w:szCs w:val="40"/>
        </w:rPr>
      </w:pPr>
      <w:r w:rsidRPr="00832F5D">
        <w:rPr>
          <w:rFonts w:ascii="LM Roman 12" w:hAnsi="LM Roman 12" w:cs="Times New Roman"/>
          <w:b/>
          <w:sz w:val="40"/>
          <w:szCs w:val="40"/>
        </w:rPr>
        <w:t>Fig. 5 Here</w:t>
      </w:r>
    </w:p>
    <w:p w:rsidR="00B56909" w:rsidRPr="00245067" w:rsidRDefault="00B56909" w:rsidP="00B56909">
      <w:pPr>
        <w:jc w:val="both"/>
        <w:rPr>
          <w:rFonts w:ascii="LM Roman 12" w:hAnsi="LM Roman 12"/>
          <w:sz w:val="20"/>
          <w:szCs w:val="20"/>
        </w:rPr>
      </w:pPr>
      <w:r w:rsidRPr="00245067">
        <w:rPr>
          <w:rFonts w:ascii="LM Roman 12" w:hAnsi="LM Roman 12"/>
          <w:sz w:val="20"/>
          <w:szCs w:val="20"/>
        </w:rPr>
        <w:t xml:space="preserve">Fig. </w:t>
      </w:r>
      <w:r>
        <w:rPr>
          <w:rFonts w:ascii="LM Roman 12" w:hAnsi="LM Roman 12"/>
          <w:sz w:val="20"/>
          <w:szCs w:val="20"/>
        </w:rPr>
        <w:t>5</w:t>
      </w:r>
      <w:r w:rsidRPr="00245067">
        <w:rPr>
          <w:rFonts w:ascii="LM Roman 12" w:hAnsi="LM Roman 12"/>
          <w:sz w:val="20"/>
          <w:szCs w:val="20"/>
        </w:rPr>
        <w:t xml:space="preserve"> </w:t>
      </w:r>
      <w:r>
        <w:rPr>
          <w:rFonts w:ascii="LM Roman 12" w:hAnsi="LM Roman 12"/>
          <w:sz w:val="20"/>
          <w:szCs w:val="20"/>
        </w:rPr>
        <w:t xml:space="preserve">Co-added emissions in all COS G/130M measurements of Io </w:t>
      </w:r>
    </w:p>
    <w:p w:rsidR="00B56909" w:rsidRDefault="00B56909" w:rsidP="00832F5D">
      <w:pPr>
        <w:jc w:val="center"/>
        <w:rPr>
          <w:rFonts w:ascii="LM Roman 12" w:hAnsi="LM Roman 12" w:cs="Times New Roman"/>
          <w:sz w:val="40"/>
          <w:szCs w:val="40"/>
        </w:rPr>
      </w:pPr>
      <w:r>
        <w:rPr>
          <w:rFonts w:ascii="LM Roman 12" w:hAnsi="LM Roman 12" w:cs="Times New Roman"/>
          <w:sz w:val="40"/>
          <w:szCs w:val="40"/>
        </w:rPr>
        <w:t>Table 2 Here</w:t>
      </w:r>
    </w:p>
    <w:p w:rsidR="00B56909" w:rsidRPr="00245067" w:rsidRDefault="00B56909" w:rsidP="00B56909">
      <w:pPr>
        <w:jc w:val="both"/>
        <w:rPr>
          <w:rFonts w:ascii="LM Roman 12" w:hAnsi="LM Roman 12"/>
          <w:sz w:val="20"/>
          <w:szCs w:val="20"/>
        </w:rPr>
      </w:pPr>
      <w:r>
        <w:rPr>
          <w:rFonts w:ascii="LM Roman 12" w:hAnsi="LM Roman 12"/>
          <w:sz w:val="20"/>
          <w:szCs w:val="20"/>
        </w:rPr>
        <w:t xml:space="preserve">Table 2. Line list of atomic and plasma emissions identified </w:t>
      </w:r>
    </w:p>
    <w:p w:rsidR="00B56909" w:rsidRPr="00B56909" w:rsidRDefault="00B56909" w:rsidP="00832F5D">
      <w:pPr>
        <w:jc w:val="center"/>
        <w:rPr>
          <w:rFonts w:ascii="LM Roman 12" w:hAnsi="LM Roman 12" w:cs="Times New Roman"/>
          <w:sz w:val="40"/>
          <w:szCs w:val="40"/>
        </w:rPr>
      </w:pPr>
    </w:p>
    <w:p w:rsidR="004E7327" w:rsidRDefault="004E7327" w:rsidP="00CE2FB8">
      <w:pPr>
        <w:rPr>
          <w:rFonts w:ascii="LM Roman 12" w:hAnsi="LM Roman 12" w:cs="Times New Roman"/>
          <w:b/>
        </w:rPr>
      </w:pPr>
      <w:r>
        <w:rPr>
          <w:rFonts w:ascii="LM Roman 12" w:hAnsi="LM Roman 12" w:cs="Times New Roman"/>
          <w:b/>
        </w:rPr>
        <w:t>5.</w:t>
      </w:r>
      <w:r w:rsidRPr="00245067">
        <w:rPr>
          <w:rFonts w:ascii="LM Roman 12" w:hAnsi="LM Roman 12" w:cs="Times New Roman"/>
          <w:b/>
        </w:rPr>
        <w:t xml:space="preserve"> Temporal </w:t>
      </w:r>
      <w:r>
        <w:rPr>
          <w:rFonts w:ascii="LM Roman 12" w:hAnsi="LM Roman 12" w:cs="Times New Roman"/>
          <w:b/>
        </w:rPr>
        <w:t>Behavior</w:t>
      </w:r>
    </w:p>
    <w:p w:rsidR="00A177A6" w:rsidRPr="00245067" w:rsidRDefault="00A177A6" w:rsidP="00A177A6">
      <w:pPr>
        <w:spacing w:line="240" w:lineRule="auto"/>
        <w:jc w:val="both"/>
        <w:rPr>
          <w:rFonts w:ascii="LM Roman 12" w:hAnsi="LM Roman 12" w:cs="Times New Roman"/>
        </w:rPr>
      </w:pPr>
      <w:r w:rsidRPr="00245067">
        <w:rPr>
          <w:rFonts w:ascii="LM Roman 12" w:hAnsi="LM Roman 12" w:cs="Times New Roman"/>
          <w:color w:val="FF0000"/>
        </w:rPr>
        <w:t>Fig X shows….</w:t>
      </w:r>
      <w:r w:rsidRPr="00245067">
        <w:rPr>
          <w:rFonts w:ascii="LM Roman 12" w:hAnsi="LM Roman 12" w:cs="Times New Roman"/>
        </w:rPr>
        <w:t xml:space="preserve">In the case of the sodium D lines, the two emissions are added together. The values of the flux of the emission lines are then plotted against the time of each observation (6 total) and a clear trend appears for both.  It is clear that immediately after Io enters the </w:t>
      </w:r>
      <w:proofErr w:type="spellStart"/>
      <w:proofErr w:type="gramStart"/>
      <w:r w:rsidRPr="00245067">
        <w:rPr>
          <w:rFonts w:ascii="LM Roman 12" w:hAnsi="LM Roman 12" w:cs="Times New Roman"/>
        </w:rPr>
        <w:t>jovian</w:t>
      </w:r>
      <w:proofErr w:type="spellEnd"/>
      <w:proofErr w:type="gramEnd"/>
      <w:r w:rsidRPr="00245067">
        <w:rPr>
          <w:rFonts w:ascii="LM Roman 12" w:hAnsi="LM Roman 12" w:cs="Times New Roman"/>
        </w:rPr>
        <w:t xml:space="preserve"> umbra both Na D lines and O6300 sharply decrease. On the timescales permitted by this observation it remains unclear of the emissions have reached a new steady state associated with an atmosphere solely supported by volcanism. </w:t>
      </w:r>
    </w:p>
    <w:p w:rsidR="00A177A6" w:rsidRPr="00A177A6" w:rsidRDefault="00A177A6" w:rsidP="00CE2FB8">
      <w:pPr>
        <w:rPr>
          <w:rFonts w:ascii="LM Roman 12" w:hAnsi="LM Roman 12" w:cs="Times New Roman"/>
        </w:rPr>
      </w:pPr>
    </w:p>
    <w:p w:rsidR="00832F5D" w:rsidRDefault="005508E0" w:rsidP="00DC1911">
      <w:pPr>
        <w:rPr>
          <w:rFonts w:ascii="LM Roman 12" w:hAnsi="LM Roman 12" w:cs="Times New Roman"/>
          <w:b/>
        </w:rPr>
      </w:pPr>
      <w:r>
        <w:rPr>
          <w:noProof/>
        </w:rPr>
        <w:lastRenderedPageBreak/>
        <w:drawing>
          <wp:inline distT="0" distB="0" distL="0" distR="0" wp14:anchorId="411EC7C9" wp14:editId="5E2C8E9E">
            <wp:extent cx="2898775" cy="19325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3739" cy="1942492"/>
                    </a:xfrm>
                    <a:prstGeom prst="rect">
                      <a:avLst/>
                    </a:prstGeom>
                  </pic:spPr>
                </pic:pic>
              </a:graphicData>
            </a:graphic>
          </wp:inline>
        </w:drawing>
      </w:r>
      <w:r w:rsidR="00832F5D">
        <w:rPr>
          <w:noProof/>
        </w:rPr>
        <w:drawing>
          <wp:inline distT="0" distB="0" distL="0" distR="0" wp14:anchorId="527EF581" wp14:editId="6B9D2835">
            <wp:extent cx="2895011" cy="19300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2017" cy="1941344"/>
                    </a:xfrm>
                    <a:prstGeom prst="rect">
                      <a:avLst/>
                    </a:prstGeom>
                  </pic:spPr>
                </pic:pic>
              </a:graphicData>
            </a:graphic>
          </wp:inline>
        </w:drawing>
      </w:r>
    </w:p>
    <w:p w:rsidR="0047452A" w:rsidRDefault="00E4058F" w:rsidP="00DC1911">
      <w:pPr>
        <w:rPr>
          <w:rFonts w:ascii="LM Roman 12" w:hAnsi="LM Roman 12" w:cs="Times New Roman"/>
          <w:b/>
        </w:rPr>
      </w:pPr>
      <w:r>
        <w:rPr>
          <w:noProof/>
        </w:rPr>
        <w:drawing>
          <wp:inline distT="0" distB="0" distL="0" distR="0" wp14:anchorId="5C25AA17" wp14:editId="560EA178">
            <wp:extent cx="2898843" cy="19325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6503" cy="1937669"/>
                    </a:xfrm>
                    <a:prstGeom prst="rect">
                      <a:avLst/>
                    </a:prstGeom>
                  </pic:spPr>
                </pic:pic>
              </a:graphicData>
            </a:graphic>
          </wp:inline>
        </w:drawing>
      </w:r>
    </w:p>
    <w:p w:rsidR="00832F5D" w:rsidRDefault="00832F5D" w:rsidP="00B56909">
      <w:pPr>
        <w:jc w:val="both"/>
        <w:rPr>
          <w:rFonts w:ascii="LM Roman 12" w:hAnsi="LM Roman 12"/>
          <w:sz w:val="20"/>
          <w:szCs w:val="20"/>
        </w:rPr>
      </w:pPr>
      <w:r w:rsidRPr="00245067">
        <w:rPr>
          <w:rFonts w:ascii="LM Roman 12" w:hAnsi="LM Roman 12"/>
          <w:sz w:val="20"/>
          <w:szCs w:val="20"/>
        </w:rPr>
        <w:t xml:space="preserve">Fig. </w:t>
      </w:r>
      <w:r>
        <w:rPr>
          <w:rFonts w:ascii="LM Roman 12" w:hAnsi="LM Roman 12"/>
          <w:sz w:val="20"/>
          <w:szCs w:val="20"/>
        </w:rPr>
        <w:t>6</w:t>
      </w:r>
      <w:r w:rsidRPr="00245067">
        <w:rPr>
          <w:rFonts w:ascii="LM Roman 12" w:hAnsi="LM Roman 12"/>
          <w:sz w:val="20"/>
          <w:szCs w:val="20"/>
        </w:rPr>
        <w:t xml:space="preserve"> </w:t>
      </w:r>
      <w:r w:rsidR="005508E0">
        <w:rPr>
          <w:rFonts w:ascii="LM Roman 12" w:hAnsi="LM Roman 12"/>
          <w:sz w:val="20"/>
          <w:szCs w:val="20"/>
        </w:rPr>
        <w:t>Left: t</w:t>
      </w:r>
      <w:r w:rsidRPr="00245067">
        <w:rPr>
          <w:rFonts w:ascii="LM Roman 12" w:hAnsi="LM Roman 12"/>
          <w:sz w:val="20"/>
          <w:szCs w:val="20"/>
        </w:rPr>
        <w:t>emporal response of oxygen and sodium emissions</w:t>
      </w:r>
      <w:r>
        <w:rPr>
          <w:rFonts w:ascii="LM Roman 12" w:hAnsi="LM Roman 12"/>
          <w:sz w:val="20"/>
          <w:szCs w:val="20"/>
        </w:rPr>
        <w:t xml:space="preserve"> </w:t>
      </w:r>
      <w:r w:rsidR="005508E0">
        <w:rPr>
          <w:rFonts w:ascii="LM Roman 12" w:hAnsi="LM Roman 12"/>
          <w:sz w:val="20"/>
          <w:szCs w:val="20"/>
        </w:rPr>
        <w:t>following ingress on</w:t>
      </w:r>
      <w:r>
        <w:rPr>
          <w:rFonts w:ascii="LM Roman 12" w:hAnsi="LM Roman 12"/>
          <w:sz w:val="20"/>
          <w:szCs w:val="20"/>
        </w:rPr>
        <w:t xml:space="preserve"> 20 March 2018</w:t>
      </w:r>
      <w:r w:rsidR="005508E0">
        <w:rPr>
          <w:rFonts w:ascii="LM Roman 12" w:hAnsi="LM Roman 12"/>
          <w:sz w:val="20"/>
          <w:szCs w:val="20"/>
        </w:rPr>
        <w:t xml:space="preserve">, alongside the molecular response reported by de Pater et al. (2020), </w:t>
      </w:r>
      <w:proofErr w:type="gramStart"/>
      <w:r w:rsidR="005508E0">
        <w:rPr>
          <w:rFonts w:ascii="LM Roman 12" w:hAnsi="LM Roman 12"/>
          <w:sz w:val="20"/>
          <w:szCs w:val="20"/>
        </w:rPr>
        <w:t>shown</w:t>
      </w:r>
      <w:proofErr w:type="gramEnd"/>
      <w:r w:rsidR="005508E0">
        <w:rPr>
          <w:rFonts w:ascii="LM Roman 12" w:hAnsi="LM Roman 12"/>
          <w:sz w:val="20"/>
          <w:szCs w:val="20"/>
        </w:rPr>
        <w:t xml:space="preserve"> in blue. Right: Response of during the 24 April 2019 ingress. Behavior of the [O I] emissions at 6300 &amp; 6363 are dramatically different </w:t>
      </w:r>
      <w:r w:rsidR="005508E0">
        <w:rPr>
          <w:rFonts w:ascii="LM Roman 12" w:hAnsi="LM Roman 12"/>
          <w:sz w:val="20"/>
          <w:szCs w:val="20"/>
        </w:rPr>
        <w:t>in each observation</w:t>
      </w:r>
      <w:r w:rsidR="005508E0">
        <w:rPr>
          <w:rFonts w:ascii="LM Roman 12" w:hAnsi="LM Roman 12"/>
          <w:sz w:val="20"/>
          <w:szCs w:val="20"/>
        </w:rPr>
        <w:t xml:space="preserve">, while </w:t>
      </w:r>
      <w:r w:rsidR="005508E0">
        <w:rPr>
          <w:rFonts w:ascii="LM Roman 12" w:hAnsi="LM Roman 12"/>
          <w:sz w:val="20"/>
          <w:szCs w:val="20"/>
        </w:rPr>
        <w:t>Sodium D airglow behaves similarly</w:t>
      </w:r>
      <w:r w:rsidR="005508E0">
        <w:rPr>
          <w:rFonts w:ascii="LM Roman 12" w:hAnsi="LM Roman 12"/>
          <w:sz w:val="20"/>
          <w:szCs w:val="20"/>
        </w:rPr>
        <w:t xml:space="preserve">. </w:t>
      </w:r>
      <w:r w:rsidR="0050634D" w:rsidRPr="0050634D">
        <w:rPr>
          <w:rFonts w:ascii="LM Roman 12" w:hAnsi="LM Roman 12"/>
          <w:b/>
          <w:color w:val="FF0000"/>
          <w:sz w:val="24"/>
          <w:szCs w:val="24"/>
        </w:rPr>
        <w:t xml:space="preserve">Finalize &amp; </w:t>
      </w:r>
      <w:r w:rsidR="0050634D" w:rsidRPr="0050634D">
        <w:rPr>
          <w:rFonts w:ascii="LM Roman 12" w:hAnsi="LM Roman 12" w:cs="Times New Roman"/>
          <w:b/>
          <w:color w:val="FF0000"/>
          <w:sz w:val="24"/>
          <w:szCs w:val="24"/>
        </w:rPr>
        <w:t xml:space="preserve">check </w:t>
      </w:r>
      <w:r w:rsidR="0050634D" w:rsidRPr="0050634D">
        <w:rPr>
          <w:rFonts w:ascii="LM Roman 12" w:hAnsi="LM Roman 12" w:cs="Times New Roman"/>
          <w:b/>
          <w:color w:val="FF0000"/>
          <w:sz w:val="24"/>
          <w:szCs w:val="24"/>
        </w:rPr>
        <w:t>everything.</w:t>
      </w:r>
    </w:p>
    <w:p w:rsidR="0092450A" w:rsidRDefault="0092450A" w:rsidP="00B56909">
      <w:pPr>
        <w:jc w:val="both"/>
        <w:rPr>
          <w:rFonts w:ascii="LM Roman 12" w:hAnsi="LM Roman 12"/>
          <w:sz w:val="20"/>
          <w:szCs w:val="20"/>
        </w:rPr>
      </w:pPr>
    </w:p>
    <w:p w:rsidR="0092450A" w:rsidRDefault="0092450A" w:rsidP="00B56909">
      <w:pPr>
        <w:jc w:val="both"/>
        <w:rPr>
          <w:rFonts w:ascii="LM Roman 12" w:hAnsi="LM Roman 12"/>
          <w:sz w:val="20"/>
          <w:szCs w:val="20"/>
        </w:rPr>
      </w:pPr>
      <w:r>
        <w:rPr>
          <w:noProof/>
        </w:rPr>
        <w:drawing>
          <wp:inline distT="0" distB="0" distL="0" distR="0" wp14:anchorId="7BBB4BAA" wp14:editId="0F9C8B5F">
            <wp:extent cx="2857500" cy="190499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2332" cy="1914887"/>
                    </a:xfrm>
                    <a:prstGeom prst="rect">
                      <a:avLst/>
                    </a:prstGeom>
                  </pic:spPr>
                </pic:pic>
              </a:graphicData>
            </a:graphic>
          </wp:inline>
        </w:drawing>
      </w:r>
      <w:r>
        <w:rPr>
          <w:noProof/>
        </w:rPr>
        <w:drawing>
          <wp:inline distT="0" distB="0" distL="0" distR="0" wp14:anchorId="15BCA54B" wp14:editId="7B31380C">
            <wp:extent cx="2908570" cy="1939047"/>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2571" cy="1941715"/>
                    </a:xfrm>
                    <a:prstGeom prst="rect">
                      <a:avLst/>
                    </a:prstGeom>
                  </pic:spPr>
                </pic:pic>
              </a:graphicData>
            </a:graphic>
          </wp:inline>
        </w:drawing>
      </w:r>
    </w:p>
    <w:p w:rsidR="0092450A" w:rsidRDefault="002105B9" w:rsidP="00B56909">
      <w:pPr>
        <w:jc w:val="both"/>
        <w:rPr>
          <w:rFonts w:ascii="LM Roman 12" w:hAnsi="LM Roman 12"/>
          <w:sz w:val="20"/>
          <w:szCs w:val="20"/>
        </w:rPr>
      </w:pPr>
      <w:r>
        <w:rPr>
          <w:noProof/>
        </w:rPr>
        <w:lastRenderedPageBreak/>
        <w:drawing>
          <wp:inline distT="0" distB="0" distL="0" distR="0" wp14:anchorId="3CF24C1A" wp14:editId="5D9CA2E6">
            <wp:extent cx="2743200"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4795" cy="1836530"/>
                    </a:xfrm>
                    <a:prstGeom prst="rect">
                      <a:avLst/>
                    </a:prstGeom>
                  </pic:spPr>
                </pic:pic>
              </a:graphicData>
            </a:graphic>
          </wp:inline>
        </w:drawing>
      </w:r>
      <w:r w:rsidR="0092450A">
        <w:rPr>
          <w:noProof/>
        </w:rPr>
        <w:drawing>
          <wp:inline distT="0" distB="0" distL="0" distR="0" wp14:anchorId="4CFA4F5D" wp14:editId="10E6D5A1">
            <wp:extent cx="2816157" cy="1877438"/>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2448" cy="1881632"/>
                    </a:xfrm>
                    <a:prstGeom prst="rect">
                      <a:avLst/>
                    </a:prstGeom>
                  </pic:spPr>
                </pic:pic>
              </a:graphicData>
            </a:graphic>
          </wp:inline>
        </w:drawing>
      </w:r>
    </w:p>
    <w:p w:rsidR="002105B9" w:rsidRDefault="002105B9" w:rsidP="00B56909">
      <w:pPr>
        <w:jc w:val="both"/>
        <w:rPr>
          <w:rFonts w:ascii="LM Roman 12" w:hAnsi="LM Roman 12"/>
          <w:sz w:val="20"/>
          <w:szCs w:val="20"/>
        </w:rPr>
      </w:pPr>
      <w:r>
        <w:rPr>
          <w:noProof/>
        </w:rPr>
        <w:drawing>
          <wp:inline distT="0" distB="0" distL="0" distR="0" wp14:anchorId="4DC5E706" wp14:editId="779E0016">
            <wp:extent cx="2743200"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5607" cy="1837071"/>
                    </a:xfrm>
                    <a:prstGeom prst="rect">
                      <a:avLst/>
                    </a:prstGeom>
                  </pic:spPr>
                </pic:pic>
              </a:graphicData>
            </a:graphic>
          </wp:inline>
        </w:drawing>
      </w:r>
      <w:r>
        <w:rPr>
          <w:noProof/>
        </w:rPr>
        <w:drawing>
          <wp:inline distT="0" distB="0" distL="0" distR="0" wp14:anchorId="2CFA21F4" wp14:editId="1367318F">
            <wp:extent cx="2548647" cy="1699098"/>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9441" cy="1706294"/>
                    </a:xfrm>
                    <a:prstGeom prst="rect">
                      <a:avLst/>
                    </a:prstGeom>
                  </pic:spPr>
                </pic:pic>
              </a:graphicData>
            </a:graphic>
          </wp:inline>
        </w:drawing>
      </w:r>
    </w:p>
    <w:p w:rsidR="0092450A" w:rsidRPr="00B56909" w:rsidRDefault="0092450A" w:rsidP="00B56909">
      <w:pPr>
        <w:jc w:val="both"/>
        <w:rPr>
          <w:rFonts w:ascii="LM Roman 12" w:hAnsi="LM Roman 12"/>
          <w:sz w:val="20"/>
          <w:szCs w:val="20"/>
        </w:rPr>
      </w:pPr>
    </w:p>
    <w:p w:rsidR="00B56909" w:rsidRDefault="00B56909" w:rsidP="00B56909">
      <w:pPr>
        <w:jc w:val="center"/>
        <w:rPr>
          <w:rFonts w:ascii="LM Roman 12" w:hAnsi="LM Roman 12" w:cs="Times New Roman"/>
          <w:b/>
        </w:rPr>
      </w:pPr>
      <w:r>
        <w:rPr>
          <w:noProof/>
        </w:rPr>
        <w:drawing>
          <wp:inline distT="0" distB="0" distL="0" distR="0" wp14:anchorId="0C7AAB55" wp14:editId="590B908D">
            <wp:extent cx="3957638" cy="277034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9853" cy="2771897"/>
                    </a:xfrm>
                    <a:prstGeom prst="rect">
                      <a:avLst/>
                    </a:prstGeom>
                  </pic:spPr>
                </pic:pic>
              </a:graphicData>
            </a:graphic>
          </wp:inline>
        </w:drawing>
      </w:r>
    </w:p>
    <w:p w:rsidR="00B56909" w:rsidRPr="00245067" w:rsidRDefault="00B56909" w:rsidP="00B56909">
      <w:pPr>
        <w:jc w:val="both"/>
        <w:rPr>
          <w:rFonts w:ascii="LM Roman 12" w:hAnsi="LM Roman 12"/>
          <w:sz w:val="20"/>
          <w:szCs w:val="20"/>
        </w:rPr>
      </w:pPr>
      <w:r w:rsidRPr="00245067">
        <w:rPr>
          <w:rFonts w:ascii="LM Roman 12" w:hAnsi="LM Roman 12"/>
          <w:sz w:val="20"/>
          <w:szCs w:val="20"/>
        </w:rPr>
        <w:t xml:space="preserve">Fig. </w:t>
      </w:r>
      <w:r>
        <w:rPr>
          <w:rFonts w:ascii="LM Roman 12" w:hAnsi="LM Roman 12"/>
          <w:sz w:val="20"/>
          <w:szCs w:val="20"/>
        </w:rPr>
        <w:t>7).</w:t>
      </w:r>
      <w:r w:rsidRPr="00245067">
        <w:rPr>
          <w:rFonts w:ascii="LM Roman 12" w:hAnsi="LM Roman 12"/>
          <w:sz w:val="20"/>
          <w:szCs w:val="20"/>
        </w:rPr>
        <w:t xml:space="preserve"> </w:t>
      </w:r>
      <w:r>
        <w:rPr>
          <w:rFonts w:ascii="LM Roman 12" w:hAnsi="LM Roman 12"/>
          <w:sz w:val="20"/>
          <w:szCs w:val="20"/>
        </w:rPr>
        <w:t>Temporally binned behavior of the unblended FUV emissions surrounding ingress and egress</w:t>
      </w:r>
    </w:p>
    <w:p w:rsidR="00B56909" w:rsidRPr="00B56909" w:rsidRDefault="00B56909" w:rsidP="00DC1911">
      <w:pPr>
        <w:rPr>
          <w:rFonts w:ascii="LM Roman 12" w:hAnsi="LM Roman 12" w:cs="Times New Roman"/>
        </w:rPr>
      </w:pPr>
    </w:p>
    <w:p w:rsidR="00DC1911" w:rsidRPr="009223A4" w:rsidRDefault="004E7327" w:rsidP="00DC1911">
      <w:pPr>
        <w:rPr>
          <w:rFonts w:ascii="LM Roman 12" w:hAnsi="LM Roman 12" w:cs="Times New Roman"/>
          <w:b/>
        </w:rPr>
      </w:pPr>
      <w:r>
        <w:rPr>
          <w:rFonts w:ascii="LM Roman 12" w:hAnsi="LM Roman 12" w:cs="Times New Roman"/>
          <w:b/>
        </w:rPr>
        <w:t>5.</w:t>
      </w:r>
      <w:r w:rsidR="00DC1911">
        <w:rPr>
          <w:rFonts w:ascii="LM Roman 12" w:hAnsi="LM Roman 12" w:cs="Times New Roman"/>
          <w:b/>
        </w:rPr>
        <w:t>1</w:t>
      </w:r>
      <w:r w:rsidR="00DC1911" w:rsidRPr="00245067">
        <w:rPr>
          <w:rFonts w:ascii="LM Roman 12" w:hAnsi="LM Roman 12" w:cs="Times New Roman"/>
          <w:b/>
        </w:rPr>
        <w:t xml:space="preserve"> </w:t>
      </w:r>
      <w:r w:rsidR="00DC1911">
        <w:rPr>
          <w:rFonts w:ascii="LM Roman 12" w:hAnsi="LM Roman 12" w:cs="Times New Roman"/>
          <w:b/>
        </w:rPr>
        <w:t>Optical Depth Considerations</w:t>
      </w:r>
      <w:r w:rsidR="00DC1911" w:rsidRPr="00245067">
        <w:rPr>
          <w:rFonts w:ascii="LM Roman 12" w:hAnsi="LM Roman 12" w:cs="Times New Roman"/>
          <w:b/>
        </w:rPr>
        <w:t>:</w:t>
      </w:r>
    </w:p>
    <w:p w:rsidR="00832F5D" w:rsidRPr="00983110" w:rsidRDefault="00DC1911" w:rsidP="00983110">
      <w:pPr>
        <w:jc w:val="both"/>
        <w:rPr>
          <w:rFonts w:ascii="LM Roman 12" w:hAnsi="LM Roman 12" w:cs="Times New Roman"/>
          <w:sz w:val="24"/>
          <w:szCs w:val="24"/>
        </w:rPr>
      </w:pPr>
      <w:r w:rsidRPr="00983110">
        <w:rPr>
          <w:rFonts w:ascii="LM Roman 12" w:hAnsi="LM Roman 12" w:cs="Times New Roman"/>
          <w:sz w:val="24"/>
          <w:szCs w:val="24"/>
        </w:rPr>
        <w:lastRenderedPageBreak/>
        <w:t xml:space="preserve">The Na D2/D1 ratio serves as a rough indicator of optical depth. In sunlight, D1+D2 integrated emissions are 41 </w:t>
      </w:r>
      <w:proofErr w:type="spellStart"/>
      <w:r w:rsidRPr="00983110">
        <w:rPr>
          <w:rFonts w:ascii="LM Roman 12" w:hAnsi="LM Roman 12" w:cs="Times New Roman"/>
          <w:sz w:val="24"/>
          <w:szCs w:val="24"/>
        </w:rPr>
        <w:t>kR</w:t>
      </w:r>
      <w:proofErr w:type="spellEnd"/>
      <w:r w:rsidRPr="00983110">
        <w:rPr>
          <w:rFonts w:ascii="LM Roman 12" w:hAnsi="LM Roman 12" w:cs="Times New Roman"/>
          <w:sz w:val="24"/>
          <w:szCs w:val="24"/>
        </w:rPr>
        <w:t xml:space="preserve">, and the D2/D1 ratio of 1.65 ± 0.21 suggests an optically thick. Immediately following umbral ingress, electron excited D2/D1 measured 1.84 ± 0.12, while later emissions show the optically thin ratio of 2.0 within the uncertainty margins. </w:t>
      </w:r>
      <w:r w:rsidR="007912C7">
        <w:rPr>
          <w:rFonts w:ascii="LM Roman 12" w:hAnsi="LM Roman 12" w:cs="Times New Roman"/>
          <w:sz w:val="24"/>
          <w:szCs w:val="24"/>
        </w:rPr>
        <w:t>The K D2/D1 ratio is uncertain since telluric O</w:t>
      </w:r>
      <w:r w:rsidR="007912C7" w:rsidRPr="007912C7">
        <w:rPr>
          <w:rFonts w:ascii="LM Roman 12" w:hAnsi="LM Roman 12" w:cs="Times New Roman"/>
          <w:sz w:val="24"/>
          <w:szCs w:val="24"/>
          <w:vertAlign w:val="subscript"/>
        </w:rPr>
        <w:t>2</w:t>
      </w:r>
      <w:r w:rsidR="007912C7">
        <w:rPr>
          <w:rFonts w:ascii="LM Roman 12" w:hAnsi="LM Roman 12" w:cs="Times New Roman"/>
          <w:sz w:val="24"/>
          <w:szCs w:val="24"/>
        </w:rPr>
        <w:t xml:space="preserve"> partially absorbs the D2 line. </w:t>
      </w:r>
    </w:p>
    <w:p w:rsidR="00832F5D" w:rsidRPr="00983110" w:rsidRDefault="00832F5D" w:rsidP="00983110">
      <w:pPr>
        <w:jc w:val="both"/>
        <w:rPr>
          <w:rFonts w:ascii="LM Roman 12" w:hAnsi="LM Roman 12"/>
          <w:sz w:val="24"/>
          <w:szCs w:val="24"/>
        </w:rPr>
      </w:pPr>
      <w:r w:rsidRPr="00983110">
        <w:rPr>
          <w:rFonts w:ascii="LM Roman 12" w:hAnsi="LM Roman 12"/>
          <w:sz w:val="24"/>
          <w:szCs w:val="24"/>
        </w:rPr>
        <w:t>Ratio 6300</w:t>
      </w:r>
      <w:r w:rsidR="007912C7">
        <w:rPr>
          <w:rFonts w:ascii="LM Roman 12" w:hAnsi="LM Roman 12"/>
          <w:sz w:val="24"/>
          <w:szCs w:val="24"/>
        </w:rPr>
        <w:t>Å</w:t>
      </w:r>
      <w:r w:rsidRPr="00983110">
        <w:rPr>
          <w:rFonts w:ascii="LM Roman 12" w:hAnsi="LM Roman 12"/>
          <w:sz w:val="24"/>
          <w:szCs w:val="24"/>
        </w:rPr>
        <w:t xml:space="preserve"> / 6364</w:t>
      </w:r>
      <w:r w:rsidR="007912C7">
        <w:rPr>
          <w:rFonts w:ascii="LM Roman 12" w:hAnsi="LM Roman 12"/>
          <w:sz w:val="24"/>
          <w:szCs w:val="24"/>
        </w:rPr>
        <w:t>Å</w:t>
      </w:r>
      <w:r w:rsidRPr="00983110">
        <w:rPr>
          <w:rFonts w:ascii="LM Roman 12" w:hAnsi="LM Roman 12"/>
          <w:sz w:val="24"/>
          <w:szCs w:val="24"/>
        </w:rPr>
        <w:t xml:space="preserve"> is 2.997 if optically thin. (</w:t>
      </w:r>
      <w:proofErr w:type="spellStart"/>
      <w:r w:rsidRPr="00983110">
        <w:rPr>
          <w:rFonts w:ascii="LM Roman 12" w:hAnsi="LM Roman 12"/>
          <w:sz w:val="24"/>
          <w:szCs w:val="24"/>
        </w:rPr>
        <w:t>Storey</w:t>
      </w:r>
      <w:proofErr w:type="spellEnd"/>
      <w:r w:rsidRPr="00983110">
        <w:rPr>
          <w:rFonts w:ascii="LM Roman 12" w:hAnsi="LM Roman 12"/>
          <w:sz w:val="24"/>
          <w:szCs w:val="24"/>
        </w:rPr>
        <w:t xml:space="preserve"> and </w:t>
      </w:r>
      <w:proofErr w:type="spellStart"/>
      <w:r w:rsidRPr="00983110">
        <w:rPr>
          <w:rFonts w:ascii="LM Roman 12" w:hAnsi="LM Roman 12"/>
          <w:sz w:val="24"/>
          <w:szCs w:val="24"/>
        </w:rPr>
        <w:t>Zeippen</w:t>
      </w:r>
      <w:proofErr w:type="spellEnd"/>
      <w:r w:rsidRPr="00983110">
        <w:rPr>
          <w:rFonts w:ascii="LM Roman 12" w:hAnsi="LM Roman 12"/>
          <w:sz w:val="24"/>
          <w:szCs w:val="24"/>
        </w:rPr>
        <w:t xml:space="preserve"> (2000) theory, </w:t>
      </w:r>
      <w:proofErr w:type="spellStart"/>
      <w:r w:rsidRPr="00983110">
        <w:rPr>
          <w:rFonts w:ascii="LM Roman 12" w:hAnsi="LM Roman 12"/>
          <w:sz w:val="24"/>
          <w:szCs w:val="24"/>
        </w:rPr>
        <w:t>Sharpee</w:t>
      </w:r>
      <w:proofErr w:type="spellEnd"/>
      <w:r w:rsidRPr="00983110">
        <w:rPr>
          <w:rFonts w:ascii="LM Roman 12" w:hAnsi="LM Roman 12"/>
          <w:sz w:val="24"/>
          <w:szCs w:val="24"/>
        </w:rPr>
        <w:t xml:space="preserve"> and </w:t>
      </w:r>
      <w:proofErr w:type="spellStart"/>
      <w:r w:rsidRPr="00983110">
        <w:rPr>
          <w:rFonts w:ascii="LM Roman 12" w:hAnsi="LM Roman 12"/>
          <w:sz w:val="24"/>
          <w:szCs w:val="24"/>
        </w:rPr>
        <w:t>Slanger</w:t>
      </w:r>
      <w:proofErr w:type="spellEnd"/>
      <w:r w:rsidRPr="00983110">
        <w:rPr>
          <w:rFonts w:ascii="LM Roman 12" w:hAnsi="LM Roman 12"/>
          <w:sz w:val="24"/>
          <w:szCs w:val="24"/>
        </w:rPr>
        <w:t xml:space="preserve"> (2006) measured nightglow)</w:t>
      </w:r>
    </w:p>
    <w:p w:rsidR="00832F5D" w:rsidRPr="00983110" w:rsidRDefault="00832F5D" w:rsidP="00983110">
      <w:pPr>
        <w:jc w:val="both"/>
        <w:rPr>
          <w:rFonts w:ascii="LM Roman 12" w:hAnsi="LM Roman 12"/>
          <w:sz w:val="24"/>
          <w:szCs w:val="24"/>
        </w:rPr>
      </w:pPr>
      <w:r w:rsidRPr="00983110">
        <w:rPr>
          <w:rFonts w:ascii="LM Roman 12" w:hAnsi="LM Roman 12"/>
          <w:sz w:val="24"/>
          <w:szCs w:val="24"/>
        </w:rPr>
        <w:t xml:space="preserve">FUV chlorine emissions </w:t>
      </w:r>
      <w:r w:rsidR="00983110" w:rsidRPr="00983110">
        <w:rPr>
          <w:rFonts w:ascii="LM Roman 12" w:hAnsi="LM Roman 12"/>
          <w:sz w:val="24"/>
          <w:szCs w:val="24"/>
        </w:rPr>
        <w:t>exhibit little temporal variation. However, this behavior is a consequence of optical depth, which obscures our ability to probe the true column density of the atoms. The brightest emission at 1347</w:t>
      </w:r>
      <w:r w:rsidR="007912C7">
        <w:rPr>
          <w:rFonts w:ascii="LM Roman 12" w:hAnsi="LM Roman 12"/>
          <w:sz w:val="24"/>
          <w:szCs w:val="24"/>
        </w:rPr>
        <w:t>Å</w:t>
      </w:r>
    </w:p>
    <w:p w:rsidR="00B56909" w:rsidRDefault="00B56909" w:rsidP="00B56909">
      <w:pPr>
        <w:jc w:val="center"/>
        <w:rPr>
          <w:rFonts w:ascii="LM Roman 12" w:hAnsi="LM Roman 12" w:cs="Times New Roman"/>
          <w:b/>
          <w:sz w:val="40"/>
          <w:szCs w:val="40"/>
        </w:rPr>
      </w:pPr>
      <w:r w:rsidRPr="00832F5D">
        <w:rPr>
          <w:rFonts w:ascii="LM Roman 12" w:hAnsi="LM Roman 12" w:cs="Times New Roman"/>
          <w:b/>
          <w:sz w:val="40"/>
          <w:szCs w:val="40"/>
        </w:rPr>
        <w:t xml:space="preserve">Fig. </w:t>
      </w:r>
      <w:r>
        <w:rPr>
          <w:rFonts w:ascii="LM Roman 12" w:hAnsi="LM Roman 12" w:cs="Times New Roman"/>
          <w:b/>
          <w:sz w:val="40"/>
          <w:szCs w:val="40"/>
        </w:rPr>
        <w:t>8</w:t>
      </w:r>
      <w:r w:rsidRPr="00832F5D">
        <w:rPr>
          <w:rFonts w:ascii="LM Roman 12" w:hAnsi="LM Roman 12" w:cs="Times New Roman"/>
          <w:b/>
          <w:sz w:val="40"/>
          <w:szCs w:val="40"/>
        </w:rPr>
        <w:t xml:space="preserve"> Here</w:t>
      </w:r>
    </w:p>
    <w:p w:rsidR="00B56909" w:rsidRPr="00245067" w:rsidRDefault="00B56909" w:rsidP="00B56909">
      <w:pPr>
        <w:jc w:val="both"/>
        <w:rPr>
          <w:rFonts w:ascii="LM Roman 12" w:hAnsi="LM Roman 12"/>
          <w:sz w:val="20"/>
          <w:szCs w:val="20"/>
        </w:rPr>
      </w:pPr>
      <w:r w:rsidRPr="00245067">
        <w:rPr>
          <w:rFonts w:ascii="LM Roman 12" w:hAnsi="LM Roman 12"/>
          <w:sz w:val="20"/>
          <w:szCs w:val="20"/>
        </w:rPr>
        <w:t xml:space="preserve">Fig. </w:t>
      </w:r>
      <w:r w:rsidR="00C679B1">
        <w:rPr>
          <w:rFonts w:ascii="LM Roman 12" w:hAnsi="LM Roman 12"/>
          <w:sz w:val="20"/>
          <w:szCs w:val="20"/>
        </w:rPr>
        <w:t>8</w:t>
      </w:r>
      <w:r w:rsidRPr="00245067">
        <w:rPr>
          <w:rFonts w:ascii="LM Roman 12" w:hAnsi="LM Roman 12"/>
          <w:sz w:val="20"/>
          <w:szCs w:val="20"/>
        </w:rPr>
        <w:t xml:space="preserve"> </w:t>
      </w:r>
      <w:r w:rsidR="00C679B1">
        <w:rPr>
          <w:rFonts w:ascii="LM Roman 12" w:hAnsi="LM Roman 12"/>
          <w:sz w:val="20"/>
          <w:szCs w:val="20"/>
        </w:rPr>
        <w:t xml:space="preserve">Self-absorption in the Cl 1347 line profile. </w:t>
      </w:r>
    </w:p>
    <w:p w:rsidR="00DC1911" w:rsidRDefault="00DC1911" w:rsidP="00DC1911">
      <w:pPr>
        <w:rPr>
          <w:rFonts w:ascii="LM Roman 12" w:hAnsi="LM Roman 12" w:cs="Times New Roman"/>
          <w:sz w:val="20"/>
          <w:szCs w:val="20"/>
        </w:rPr>
      </w:pPr>
    </w:p>
    <w:p w:rsidR="00AF1F0D" w:rsidRDefault="004E7327" w:rsidP="00CE2FB8">
      <w:pPr>
        <w:rPr>
          <w:rFonts w:ascii="LM Roman 12" w:hAnsi="LM Roman 12" w:cs="Times New Roman"/>
          <w:b/>
        </w:rPr>
      </w:pPr>
      <w:r>
        <w:rPr>
          <w:rFonts w:ascii="LM Roman 12" w:hAnsi="LM Roman 12" w:cs="Times New Roman"/>
          <w:b/>
        </w:rPr>
        <w:t xml:space="preserve">5.2 </w:t>
      </w:r>
      <w:r w:rsidR="00832F5D">
        <w:rPr>
          <w:rFonts w:ascii="LM Roman 12" w:hAnsi="LM Roman 12" w:cs="Times New Roman"/>
          <w:b/>
        </w:rPr>
        <w:t>Correlations with torus latitude</w:t>
      </w:r>
    </w:p>
    <w:p w:rsidR="00832F5D" w:rsidRDefault="00832F5D" w:rsidP="00CE2FB8">
      <w:pPr>
        <w:rPr>
          <w:rFonts w:ascii="LM Roman 12" w:hAnsi="LM Roman 12" w:cs="Times New Roman"/>
          <w:b/>
        </w:rPr>
      </w:pPr>
    </w:p>
    <w:p w:rsidR="0047452A" w:rsidRDefault="0047452A" w:rsidP="00CE2FB8">
      <w:pPr>
        <w:rPr>
          <w:rFonts w:ascii="LM Roman 12" w:hAnsi="LM Roman 12" w:cs="Times New Roman"/>
          <w:b/>
        </w:rPr>
      </w:pPr>
      <w:r>
        <w:rPr>
          <w:noProof/>
        </w:rPr>
        <w:drawing>
          <wp:inline distT="0" distB="0" distL="0" distR="0" wp14:anchorId="70119CD1" wp14:editId="17CB7268">
            <wp:extent cx="4253345" cy="283556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190" cy="2838126"/>
                    </a:xfrm>
                    <a:prstGeom prst="rect">
                      <a:avLst/>
                    </a:prstGeom>
                  </pic:spPr>
                </pic:pic>
              </a:graphicData>
            </a:graphic>
          </wp:inline>
        </w:drawing>
      </w:r>
    </w:p>
    <w:p w:rsidR="00832F5D" w:rsidRPr="00245067" w:rsidRDefault="00832F5D" w:rsidP="00832F5D">
      <w:pPr>
        <w:jc w:val="both"/>
        <w:rPr>
          <w:rFonts w:ascii="LM Roman 12" w:hAnsi="LM Roman 12"/>
          <w:sz w:val="20"/>
          <w:szCs w:val="20"/>
        </w:rPr>
      </w:pPr>
      <w:r w:rsidRPr="00245067">
        <w:rPr>
          <w:rFonts w:ascii="LM Roman 12" w:hAnsi="LM Roman 12"/>
          <w:sz w:val="20"/>
          <w:szCs w:val="20"/>
        </w:rPr>
        <w:t xml:space="preserve">Fig. </w:t>
      </w:r>
      <w:r w:rsidR="00B56909">
        <w:rPr>
          <w:rFonts w:ascii="LM Roman 12" w:hAnsi="LM Roman 12"/>
          <w:sz w:val="20"/>
          <w:szCs w:val="20"/>
        </w:rPr>
        <w:t>9</w:t>
      </w:r>
      <w:r w:rsidRPr="00245067">
        <w:rPr>
          <w:rFonts w:ascii="LM Roman 12" w:hAnsi="LM Roman 12"/>
          <w:sz w:val="20"/>
          <w:szCs w:val="20"/>
        </w:rPr>
        <w:t xml:space="preserve"> </w:t>
      </w:r>
      <w:r>
        <w:rPr>
          <w:rFonts w:ascii="LM Roman 12" w:hAnsi="LM Roman 12"/>
          <w:sz w:val="20"/>
          <w:szCs w:val="20"/>
        </w:rPr>
        <w:t>Emissions as a function of Io’s latitude with respect to the centrifugal equator of the plasma torus.</w:t>
      </w:r>
      <w:r w:rsidR="00A177A6">
        <w:rPr>
          <w:rFonts w:ascii="LM Roman 12" w:hAnsi="LM Roman 12"/>
          <w:sz w:val="20"/>
          <w:szCs w:val="20"/>
        </w:rPr>
        <w:t xml:space="preserve"> Change plot to brightness versus centrifugal latitude.  </w:t>
      </w:r>
    </w:p>
    <w:p w:rsidR="00832F5D" w:rsidRDefault="00832F5D" w:rsidP="00CE2FB8">
      <w:pPr>
        <w:rPr>
          <w:rFonts w:ascii="LM Roman 12" w:hAnsi="LM Roman 12" w:cs="Times New Roman"/>
          <w:b/>
        </w:rPr>
      </w:pPr>
    </w:p>
    <w:p w:rsidR="00A20BF1" w:rsidRPr="00A177A6" w:rsidRDefault="00A177A6" w:rsidP="00CE2FB8">
      <w:pPr>
        <w:rPr>
          <w:rFonts w:ascii="LM Roman 12" w:hAnsi="LM Roman 12" w:cs="Times New Roman"/>
        </w:rPr>
      </w:pPr>
      <w:r>
        <w:rPr>
          <w:rFonts w:ascii="LM Roman 12" w:hAnsi="LM Roman 12" w:cs="Times New Roman"/>
        </w:rPr>
        <w:lastRenderedPageBreak/>
        <w:t xml:space="preserve">The torus is not symmetric in </w:t>
      </w:r>
      <w:proofErr w:type="spellStart"/>
      <w:r>
        <w:rPr>
          <w:rFonts w:ascii="LM Roman 12" w:hAnsi="LM Roman 12" w:cs="Times New Roman"/>
        </w:rPr>
        <w:t>jovian</w:t>
      </w:r>
      <w:proofErr w:type="spellEnd"/>
      <w:r>
        <w:rPr>
          <w:rFonts w:ascii="LM Roman 12" w:hAnsi="LM Roman 12" w:cs="Times New Roman"/>
        </w:rPr>
        <w:t xml:space="preserve"> local time and the densest region of the Io’s plasma torus termed the ribbon </w:t>
      </w:r>
      <w:r w:rsidR="00832F5D" w:rsidRPr="00832F5D">
        <w:rPr>
          <w:rFonts w:ascii="LM Roman 12" w:hAnsi="LM Roman 12" w:cs="Times New Roman"/>
        </w:rPr>
        <w:t>also exhibits radial wobble</w:t>
      </w:r>
      <w:r w:rsidR="00832F5D">
        <w:rPr>
          <w:rFonts w:ascii="LM Roman 12" w:hAnsi="LM Roman 12" w:cs="Times New Roman"/>
        </w:rPr>
        <w:t xml:space="preserve"> as</w:t>
      </w:r>
      <w:r>
        <w:rPr>
          <w:rFonts w:ascii="LM Roman 12" w:hAnsi="LM Roman 12" w:cs="Times New Roman"/>
        </w:rPr>
        <w:t xml:space="preserve"> a function of </w:t>
      </w:r>
      <w:proofErr w:type="spellStart"/>
      <w:r>
        <w:rPr>
          <w:rFonts w:ascii="LM Roman 12" w:hAnsi="LM Roman 12" w:cs="Times New Roman"/>
        </w:rPr>
        <w:t>jovian</w:t>
      </w:r>
      <w:proofErr w:type="spellEnd"/>
      <w:r>
        <w:rPr>
          <w:rFonts w:ascii="LM Roman 12" w:hAnsi="LM Roman 12" w:cs="Times New Roman"/>
        </w:rPr>
        <w:t xml:space="preserve"> longitude </w:t>
      </w:r>
      <w:r>
        <w:rPr>
          <w:rFonts w:ascii="LM Roman 12" w:hAnsi="LM Roman 12" w:cs="Times New Roman"/>
        </w:rPr>
        <w:fldChar w:fldCharType="begin" w:fldLock="1"/>
      </w:r>
      <w:r w:rsidR="00C679B1">
        <w:rPr>
          <w:rFonts w:ascii="LM Roman 12" w:hAnsi="LM Roman 12" w:cs="Times New Roman"/>
        </w:rPr>
        <w:instrText>ADDIN CSL_CITATION {"citationItems":[{"id":"ITEM-1","itemData":{"DOI":"10.1029/2018JA025296","ISSN":"21699402","abstract":"To complement Hisaki's ultraviolet monitoring of the Io plasma torus, a ground-based campaign assembled a comprehensive data set at visible wavelengths with the ARC 3.5-m telescope at Apache Point Observatory. This work concentrates on the bright S+ emissions in these data. Recurrent traits in the intensity and location are discerned as a function of Jovian longitude (</w:instrText>
      </w:r>
      <w:r w:rsidR="00C679B1">
        <w:rPr>
          <w:rFonts w:ascii="LM Roman 12" w:hAnsi="LM Roman 12" w:cs="Times New Roman" w:hint="eastAsia"/>
        </w:rPr>
        <w:instrText>λ</w:instrText>
      </w:r>
      <w:r w:rsidR="00C679B1">
        <w:rPr>
          <w:rFonts w:ascii="LM Roman 12" w:hAnsi="LM Roman 12" w:cs="Times New Roman"/>
        </w:rPr>
        <w:instrText xml:space="preserve">III). The longitudinal brightness structure differs from past data sets in the visible but is broadly consistent with that of Io's auroral footprint and concurrent Hisaki extreme ultraviolet measurements. Positions of the ribbon feature with </w:instrText>
      </w:r>
      <w:r w:rsidR="00C679B1">
        <w:rPr>
          <w:rFonts w:ascii="LM Roman 12" w:hAnsi="LM Roman 12" w:cs="Times New Roman" w:hint="eastAsia"/>
        </w:rPr>
        <w:instrText>λ</w:instrText>
      </w:r>
      <w:r w:rsidR="00C679B1">
        <w:rPr>
          <w:rFonts w:ascii="LM Roman 12" w:hAnsi="LM Roman 12" w:cs="Times New Roman"/>
        </w:rPr>
        <w:instrText xml:space="preserve">III confirm that it exhibits a radial wobbling motion that is lesser than the centrifugal limit along a given L-shell. We also find that the radial separation between the cold torus and the ribbon is modulated as Jupiter rotates. The torus is displaced 0.13 RJ dawnward, on average, by an electric field with mean strength 3.8 mV/m, consistent with that inferred by analysis of Hisaki's dawn-dusk brightness asymmetry. The lesser visible brightness asymmetry is uncorrelated to this field strength, however. S+ emissions are enhanced downstream of Io, principally at Jovian dawn. Io interacts with the densest region at specific Jovian longitudes and local times; near </w:instrText>
      </w:r>
      <w:r w:rsidR="00C679B1">
        <w:rPr>
          <w:rFonts w:ascii="LM Roman 12" w:hAnsi="LM Roman 12" w:cs="Times New Roman" w:hint="eastAsia"/>
        </w:rPr>
        <w:instrText>λ</w:instrText>
      </w:r>
      <w:r w:rsidR="00C679B1">
        <w:rPr>
          <w:rFonts w:ascii="LM Roman 12" w:hAnsi="LM Roman 12" w:cs="Times New Roman"/>
        </w:rPr>
        <w:instrText>III ~130° and dawn the ribbon is farthest from Jupiter but still passes radially interior to the satellite. The electron density sweeping past Io and/or its radial proximity to the passing ribbon may also influence brightness, but S+ emissions are not governed by a single predominant driver.","author":[{"dropping-particle":"","family":"Schmidt","given":"C.","non-dropping-particle":"","parse-names":false,"suffix":""},{"dropping-particle":"","family":"Schneider","given":"N.","non-dropping-particle":"","parse-names":false,"suffix":""},{"dropping-particle":"","family":"Leblanc","given":"F.","non-dropping-particle":"","parse-names":false,"suffix":""},{"dropping-particle":"","family":"Gray","given":"C.","non-dropping-particle":"","parse-names":false,"suffix":""},{"dropping-particle":"","family":"Morgenthaler","given":"J.","non-dropping-particle":"","parse-names":false,"suffix":""},{"dropping-particle":"","family":"Turner","given":"J.","non-dropping-particle":"","parse-names":false,"suffix":""},{"dropping-particle":"","family":"Grava","given":"C.","non-dropping-particle":"","parse-names":false,"suffix":""}],"container-title":"Journal of Geophysical Research: Space Physics","id":"ITEM-1","issue":"7","issued":{"date-parts":[["2018"]]},"page":"5610-5624","title":"A Survey of Visible S+ Emission in Io's Plasma Torus During the Hisaki Epoch","type":"article-journal","volume":"123"},"uris":["http://www.mendeley.com/documents/?uuid=d8af5e68-984e-3a56-9d42-ac8182f0973c"]}],"mendeley":{"formattedCitation":"(Schmidt et al. 2018)","plainTextFormattedCitation":"(Schmidt et al. 2018)","previouslyFormattedCitation":"(Schmidt et al. 2018)"},"properties":{"noteIndex":0},"schema":"https://github.com/citation-style-language/schema/raw/master/csl-citation.json"}</w:instrText>
      </w:r>
      <w:r>
        <w:rPr>
          <w:rFonts w:ascii="LM Roman 12" w:hAnsi="LM Roman 12" w:cs="Times New Roman"/>
        </w:rPr>
        <w:fldChar w:fldCharType="separate"/>
      </w:r>
      <w:r w:rsidRPr="00A177A6">
        <w:rPr>
          <w:rFonts w:ascii="LM Roman 12" w:hAnsi="LM Roman 12" w:cs="Times New Roman"/>
          <w:noProof/>
        </w:rPr>
        <w:t>(Schmidt et al. 2018)</w:t>
      </w:r>
      <w:r>
        <w:rPr>
          <w:rFonts w:ascii="LM Roman 12" w:hAnsi="LM Roman 12" w:cs="Times New Roman"/>
        </w:rPr>
        <w:fldChar w:fldCharType="end"/>
      </w:r>
      <w:r>
        <w:rPr>
          <w:rFonts w:ascii="LM Roman 12" w:hAnsi="LM Roman 12" w:cs="Times New Roman"/>
        </w:rPr>
        <w:t xml:space="preserve">. Consequently radial variations ion the Io-torus separation should affect the emissions, in addition to latitudinal variations described. </w:t>
      </w:r>
    </w:p>
    <w:p w:rsidR="00A20BF1" w:rsidRPr="00245067" w:rsidRDefault="00A20BF1" w:rsidP="00CE2FB8">
      <w:pPr>
        <w:rPr>
          <w:rFonts w:ascii="LM Roman 12" w:hAnsi="LM Roman 12" w:cs="Times New Roman"/>
          <w:b/>
        </w:rPr>
      </w:pPr>
    </w:p>
    <w:p w:rsidR="00B9522D" w:rsidRPr="00245067" w:rsidRDefault="006316EF">
      <w:pPr>
        <w:rPr>
          <w:rFonts w:ascii="LM Roman 12" w:hAnsi="LM Roman 12" w:cs="Times New Roman"/>
          <w:b/>
        </w:rPr>
      </w:pPr>
      <w:r w:rsidRPr="00245067">
        <w:rPr>
          <w:rFonts w:ascii="LM Roman 12" w:hAnsi="LM Roman 12" w:cs="Times New Roman"/>
          <w:b/>
        </w:rPr>
        <w:t xml:space="preserve">4. </w:t>
      </w:r>
      <w:proofErr w:type="gramStart"/>
      <w:r w:rsidRPr="00245067">
        <w:rPr>
          <w:rFonts w:ascii="LM Roman 12" w:hAnsi="LM Roman 12" w:cs="Times New Roman"/>
          <w:b/>
        </w:rPr>
        <w:t>N</w:t>
      </w:r>
      <w:r w:rsidR="00A20BF1" w:rsidRPr="00245067">
        <w:rPr>
          <w:rFonts w:ascii="LM Roman 12" w:hAnsi="LM Roman 12" w:cs="Times New Roman"/>
          <w:b/>
        </w:rPr>
        <w:t>ear</w:t>
      </w:r>
      <w:r w:rsidRPr="00245067">
        <w:rPr>
          <w:rFonts w:ascii="LM Roman 12" w:hAnsi="LM Roman 12" w:cs="Times New Roman"/>
          <w:b/>
        </w:rPr>
        <w:t>-</w:t>
      </w:r>
      <w:proofErr w:type="gramEnd"/>
      <w:r w:rsidRPr="00245067">
        <w:rPr>
          <w:rFonts w:ascii="LM Roman 12" w:hAnsi="LM Roman 12" w:cs="Times New Roman"/>
          <w:b/>
        </w:rPr>
        <w:t>IR Emissions</w:t>
      </w:r>
      <w:r w:rsidR="00B424D2" w:rsidRPr="00245067">
        <w:rPr>
          <w:rFonts w:ascii="LM Roman 12" w:hAnsi="LM Roman 12" w:cs="Times New Roman"/>
          <w:b/>
        </w:rPr>
        <w:t>.</w:t>
      </w:r>
    </w:p>
    <w:p w:rsidR="00B424D2" w:rsidRPr="00245067" w:rsidRDefault="00B424D2">
      <w:pPr>
        <w:rPr>
          <w:rFonts w:ascii="LM Roman 12" w:hAnsi="LM Roman 12" w:cs="Times New Roman"/>
          <w:b/>
        </w:rPr>
      </w:pPr>
    </w:p>
    <w:p w:rsidR="008C4EFA" w:rsidRPr="00245067" w:rsidRDefault="00033AA3">
      <w:pPr>
        <w:rPr>
          <w:rFonts w:ascii="LM Roman 12" w:hAnsi="LM Roman 12"/>
          <w:b/>
        </w:rPr>
      </w:pPr>
      <w:r w:rsidRPr="00245067">
        <w:rPr>
          <w:rFonts w:ascii="LM Roman 12" w:hAnsi="LM Roman 12"/>
          <w:b/>
        </w:rPr>
        <w:t>7774A:</w:t>
      </w:r>
    </w:p>
    <w:p w:rsidR="00A74615" w:rsidRPr="00245067" w:rsidRDefault="005D2B6B">
      <w:pPr>
        <w:rPr>
          <w:rFonts w:ascii="LM Roman 12" w:hAnsi="LM Roman 12"/>
        </w:rPr>
      </w:pPr>
      <w:proofErr w:type="gramStart"/>
      <w:r w:rsidRPr="00245067">
        <w:rPr>
          <w:rFonts w:ascii="LM Roman 12" w:hAnsi="LM Roman 12"/>
        </w:rPr>
        <w:t>2</w:t>
      </w:r>
      <w:r w:rsidRPr="00245067">
        <w:rPr>
          <w:rFonts w:ascii="LM Roman 12" w:hAnsi="LM Roman 12"/>
          <w:i/>
          <w:iCs/>
        </w:rPr>
        <w:t>s</w:t>
      </w:r>
      <w:r w:rsidRPr="00245067">
        <w:rPr>
          <w:rFonts w:ascii="LM Roman 12" w:hAnsi="LM Roman 12"/>
          <w:vertAlign w:val="superscript"/>
        </w:rPr>
        <w:t>2</w:t>
      </w:r>
      <w:r w:rsidRPr="00245067">
        <w:rPr>
          <w:rFonts w:ascii="LM Roman 12" w:hAnsi="LM Roman 12"/>
        </w:rPr>
        <w:t>2</w:t>
      </w:r>
      <w:r w:rsidRPr="00245067">
        <w:rPr>
          <w:rFonts w:ascii="LM Roman 12" w:hAnsi="LM Roman 12"/>
          <w:i/>
          <w:iCs/>
        </w:rPr>
        <w:t>p</w:t>
      </w:r>
      <w:r w:rsidRPr="00245067">
        <w:rPr>
          <w:rFonts w:ascii="LM Roman 12" w:hAnsi="LM Roman 12"/>
          <w:vertAlign w:val="superscript"/>
        </w:rPr>
        <w:t>3</w:t>
      </w:r>
      <w:r w:rsidRPr="00245067">
        <w:rPr>
          <w:rFonts w:ascii="LM Roman 12" w:hAnsi="LM Roman 12"/>
        </w:rPr>
        <w:t>(</w:t>
      </w:r>
      <w:proofErr w:type="gramEnd"/>
      <w:r w:rsidRPr="00245067">
        <w:rPr>
          <w:rFonts w:ascii="LM Roman 12" w:hAnsi="LM Roman 12"/>
          <w:vertAlign w:val="superscript"/>
        </w:rPr>
        <w:t>4</w:t>
      </w:r>
      <w:r w:rsidRPr="00245067">
        <w:rPr>
          <w:rFonts w:ascii="LM Roman 12" w:hAnsi="LM Roman 12"/>
        </w:rPr>
        <w:t>S°)3</w:t>
      </w:r>
      <w:r w:rsidRPr="00245067">
        <w:rPr>
          <w:rFonts w:ascii="LM Roman 12" w:hAnsi="LM Roman 12"/>
          <w:i/>
          <w:iCs/>
        </w:rPr>
        <w:t>p</w:t>
      </w:r>
      <w:r w:rsidRPr="00245067">
        <w:rPr>
          <w:rFonts w:ascii="LM Roman 12" w:hAnsi="LM Roman 12"/>
        </w:rPr>
        <w:t xml:space="preserve"> into 2s22p3(4S°)3s, </w:t>
      </w:r>
      <w:r w:rsidRPr="00245067">
        <w:rPr>
          <w:rFonts w:ascii="LM Roman 12" w:hAnsi="LM Roman 12"/>
          <w:vertAlign w:val="superscript"/>
        </w:rPr>
        <w:t>5</w:t>
      </w:r>
      <w:r w:rsidRPr="00245067">
        <w:rPr>
          <w:rFonts w:ascii="LM Roman 12" w:hAnsi="LM Roman 12"/>
        </w:rPr>
        <w:t xml:space="preserve">P to </w:t>
      </w:r>
      <w:r w:rsidRPr="00245067">
        <w:rPr>
          <w:rFonts w:ascii="LM Roman 12" w:hAnsi="LM Roman 12"/>
          <w:vertAlign w:val="superscript"/>
        </w:rPr>
        <w:t>5</w:t>
      </w:r>
      <w:r w:rsidRPr="00245067">
        <w:rPr>
          <w:rFonts w:ascii="LM Roman 12" w:hAnsi="LM Roman 12"/>
        </w:rPr>
        <w:t>S°</w:t>
      </w:r>
      <w:r w:rsidR="00E1028D" w:rsidRPr="00245067">
        <w:rPr>
          <w:rFonts w:ascii="LM Roman 12" w:hAnsi="LM Roman 12"/>
        </w:rPr>
        <w:t xml:space="preserve">, J = 3,2,1 </w:t>
      </w:r>
      <w:r w:rsidRPr="00245067">
        <w:rPr>
          <w:rFonts w:ascii="LM Roman 12" w:hAnsi="LM Roman 12"/>
        </w:rPr>
        <w:t xml:space="preserve">into J = 2. </w:t>
      </w:r>
      <w:r w:rsidR="00E1028D" w:rsidRPr="00245067">
        <w:rPr>
          <w:rFonts w:ascii="LM Roman 12" w:hAnsi="LM Roman 12"/>
        </w:rPr>
        <w:t xml:space="preserve">Transition energy </w:t>
      </w:r>
      <w:r w:rsidRPr="00245067">
        <w:rPr>
          <w:rFonts w:ascii="LM Roman 12" w:hAnsi="LM Roman 12"/>
        </w:rPr>
        <w:t xml:space="preserve">10.74 to 9.15 eV.  </w:t>
      </w:r>
      <w:r w:rsidR="00033AA3" w:rsidRPr="00245067">
        <w:rPr>
          <w:rFonts w:ascii="LM Roman 12" w:hAnsi="LM Roman 12"/>
        </w:rPr>
        <w:t xml:space="preserve">7774A triplet was by far the dominant emission line in the 380-800nm range for 50-225 </w:t>
      </w:r>
      <w:proofErr w:type="spellStart"/>
      <w:r w:rsidR="00033AA3" w:rsidRPr="00245067">
        <w:rPr>
          <w:rFonts w:ascii="LM Roman 12" w:hAnsi="LM Roman 12"/>
        </w:rPr>
        <w:t>keV</w:t>
      </w:r>
      <w:proofErr w:type="spellEnd"/>
      <w:r w:rsidR="00033AA3" w:rsidRPr="00245067">
        <w:rPr>
          <w:rFonts w:ascii="LM Roman 12" w:hAnsi="LM Roman 12"/>
        </w:rPr>
        <w:t xml:space="preserve"> electrons energetic protons hitting SO</w:t>
      </w:r>
      <w:r w:rsidR="00033AA3" w:rsidRPr="00245067">
        <w:rPr>
          <w:rFonts w:ascii="LM Roman 12" w:hAnsi="LM Roman 12"/>
          <w:vertAlign w:val="subscript"/>
        </w:rPr>
        <w:t>2</w:t>
      </w:r>
      <w:r w:rsidR="00033AA3" w:rsidRPr="00245067">
        <w:rPr>
          <w:rFonts w:ascii="LM Roman 12" w:hAnsi="LM Roman 12"/>
        </w:rPr>
        <w:t xml:space="preserve"> (</w:t>
      </w:r>
      <w:proofErr w:type="spellStart"/>
      <w:r w:rsidR="00033AA3" w:rsidRPr="00245067">
        <w:rPr>
          <w:rFonts w:ascii="LM Roman 12" w:hAnsi="LM Roman 12"/>
        </w:rPr>
        <w:t>Kiehling</w:t>
      </w:r>
      <w:proofErr w:type="spellEnd"/>
      <w:r w:rsidR="00033AA3" w:rsidRPr="00245067">
        <w:rPr>
          <w:rFonts w:ascii="LM Roman 12" w:hAnsi="LM Roman 12"/>
        </w:rPr>
        <w:t xml:space="preserve"> et al. 2001)</w:t>
      </w:r>
      <w:r w:rsidRPr="00245067">
        <w:rPr>
          <w:rFonts w:ascii="LM Roman 12" w:hAnsi="LM Roman 12"/>
        </w:rPr>
        <w:t>.</w:t>
      </w:r>
      <w:r w:rsidR="00FB2D8A" w:rsidRPr="00245067">
        <w:rPr>
          <w:rFonts w:ascii="LM Roman 12" w:hAnsi="LM Roman 12"/>
        </w:rPr>
        <w:t xml:space="preserve"> Cross-section for SO</w:t>
      </w:r>
      <w:r w:rsidR="00FB2D8A" w:rsidRPr="00245067">
        <w:rPr>
          <w:rFonts w:ascii="LM Roman 12" w:hAnsi="LM Roman 12"/>
          <w:vertAlign w:val="subscript"/>
        </w:rPr>
        <w:t>2</w:t>
      </w:r>
      <w:r w:rsidR="00FB2D8A" w:rsidRPr="00245067">
        <w:rPr>
          <w:rFonts w:ascii="LM Roman 12" w:hAnsi="LM Roman 12"/>
        </w:rPr>
        <w:t xml:space="preserve"> + e</w:t>
      </w:r>
      <w:r w:rsidR="00FB2D8A" w:rsidRPr="00245067">
        <w:rPr>
          <w:rFonts w:ascii="LM Roman 12" w:hAnsi="LM Roman 12"/>
          <w:vertAlign w:val="superscript"/>
        </w:rPr>
        <w:t>-</w:t>
      </w:r>
      <w:r w:rsidR="00FB2D8A" w:rsidRPr="00245067">
        <w:rPr>
          <w:rFonts w:ascii="LM Roman 12" w:hAnsi="LM Roman 12"/>
        </w:rPr>
        <w:t xml:space="preserve"> to produce the integrated triplet is 4.20 × 10</w:t>
      </w:r>
      <w:r w:rsidR="00FB2D8A" w:rsidRPr="00245067">
        <w:rPr>
          <w:rFonts w:ascii="LM Roman 12" w:hAnsi="LM Roman 12"/>
          <w:vertAlign w:val="superscript"/>
        </w:rPr>
        <w:t>−18</w:t>
      </w:r>
      <w:r w:rsidR="00FB2D8A" w:rsidRPr="00245067">
        <w:rPr>
          <w:rFonts w:ascii="LM Roman 12" w:hAnsi="LM Roman 12"/>
        </w:rPr>
        <w:t xml:space="preserve"> at 100 eV and 3.90 × 10</w:t>
      </w:r>
      <w:r w:rsidR="00FB2D8A" w:rsidRPr="00245067">
        <w:rPr>
          <w:rFonts w:ascii="LM Roman 12" w:hAnsi="LM Roman 12"/>
          <w:vertAlign w:val="superscript"/>
        </w:rPr>
        <w:t>−19</w:t>
      </w:r>
      <w:r w:rsidR="00FB2D8A" w:rsidRPr="00245067">
        <w:rPr>
          <w:rFonts w:ascii="LM Roman 12" w:hAnsi="LM Roman 12"/>
        </w:rPr>
        <w:t xml:space="preserve"> at 25 eV (</w:t>
      </w:r>
      <w:proofErr w:type="spellStart"/>
      <w:r w:rsidR="00FB2D8A" w:rsidRPr="00245067">
        <w:rPr>
          <w:rFonts w:ascii="LM Roman 12" w:hAnsi="LM Roman 12"/>
        </w:rPr>
        <w:t>Ajello</w:t>
      </w:r>
      <w:proofErr w:type="spellEnd"/>
      <w:r w:rsidR="00FB2D8A" w:rsidRPr="00245067">
        <w:rPr>
          <w:rFonts w:ascii="LM Roman 12" w:hAnsi="LM Roman 12"/>
        </w:rPr>
        <w:t xml:space="preserve"> et al. 2008). This produces the upper state of the 1356Å &amp; 1358Å FUV lines (2p </w:t>
      </w:r>
      <w:r w:rsidR="00FB2D8A" w:rsidRPr="00245067">
        <w:rPr>
          <w:rFonts w:ascii="LM Roman 12" w:hAnsi="LM Roman 12"/>
          <w:vertAlign w:val="superscript"/>
        </w:rPr>
        <w:t>3</w:t>
      </w:r>
      <w:r w:rsidR="00FB2D8A" w:rsidRPr="00245067">
        <w:rPr>
          <w:rFonts w:ascii="LM Roman 12" w:hAnsi="LM Roman 12"/>
        </w:rPr>
        <w:t xml:space="preserve">P–3s </w:t>
      </w:r>
      <w:r w:rsidR="00FB2D8A" w:rsidRPr="00245067">
        <w:rPr>
          <w:rFonts w:ascii="LM Roman 12" w:hAnsi="LM Roman 12"/>
          <w:vertAlign w:val="superscript"/>
        </w:rPr>
        <w:t>5</w:t>
      </w:r>
      <w:r w:rsidR="00FB2D8A" w:rsidRPr="00245067">
        <w:rPr>
          <w:rFonts w:ascii="LM Roman 12" w:hAnsi="LM Roman 12"/>
        </w:rPr>
        <w:t>S).</w:t>
      </w:r>
    </w:p>
    <w:p w:rsidR="00806B06" w:rsidRPr="00245067" w:rsidRDefault="00AE43C3">
      <w:pPr>
        <w:rPr>
          <w:rFonts w:ascii="LM Roman 12" w:hAnsi="LM Roman 12"/>
        </w:rPr>
      </w:pPr>
      <w:r>
        <w:rPr>
          <w:noProof/>
        </w:rPr>
        <w:drawing>
          <wp:inline distT="0" distB="0" distL="0" distR="0" wp14:anchorId="1BC26F09" wp14:editId="05B75C44">
            <wp:extent cx="5943600" cy="396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62400"/>
                    </a:xfrm>
                    <a:prstGeom prst="rect">
                      <a:avLst/>
                    </a:prstGeom>
                  </pic:spPr>
                </pic:pic>
              </a:graphicData>
            </a:graphic>
          </wp:inline>
        </w:drawing>
      </w:r>
    </w:p>
    <w:p w:rsidR="00806B06" w:rsidRPr="00245067" w:rsidRDefault="00806B06" w:rsidP="00806B06">
      <w:pPr>
        <w:jc w:val="both"/>
        <w:rPr>
          <w:rFonts w:ascii="LM Roman 12" w:hAnsi="LM Roman 12"/>
          <w:color w:val="FF0000"/>
          <w:sz w:val="20"/>
          <w:szCs w:val="20"/>
        </w:rPr>
      </w:pPr>
      <w:r w:rsidRPr="00245067">
        <w:rPr>
          <w:rFonts w:ascii="LM Roman 12" w:hAnsi="LM Roman 12"/>
          <w:color w:val="FF0000"/>
          <w:sz w:val="20"/>
          <w:szCs w:val="20"/>
        </w:rPr>
        <w:t xml:space="preserve">Fig. X: Fix Title, </w:t>
      </w:r>
      <w:r w:rsidR="00A20BF1" w:rsidRPr="00245067">
        <w:rPr>
          <w:rFonts w:ascii="LM Roman 12" w:hAnsi="LM Roman 12"/>
          <w:color w:val="FF0000"/>
          <w:sz w:val="20"/>
          <w:szCs w:val="20"/>
        </w:rPr>
        <w:t xml:space="preserve">remove fits, separate average. </w:t>
      </w:r>
    </w:p>
    <w:p w:rsidR="00A20BF1" w:rsidRPr="00245067" w:rsidRDefault="005D2B6B">
      <w:pPr>
        <w:rPr>
          <w:rFonts w:ascii="LM Roman 12" w:hAnsi="LM Roman 12"/>
          <w:b/>
        </w:rPr>
      </w:pPr>
      <w:r w:rsidRPr="00245067">
        <w:rPr>
          <w:rFonts w:ascii="LM Roman 12" w:hAnsi="LM Roman 12"/>
          <w:b/>
        </w:rPr>
        <w:t>8446A:</w:t>
      </w:r>
    </w:p>
    <w:p w:rsidR="00E1028D" w:rsidRPr="00245067" w:rsidRDefault="005D2B6B">
      <w:pPr>
        <w:rPr>
          <w:rFonts w:ascii="LM Roman 12" w:hAnsi="LM Roman 12"/>
        </w:rPr>
      </w:pPr>
      <w:proofErr w:type="gramStart"/>
      <w:r w:rsidRPr="00245067">
        <w:rPr>
          <w:rFonts w:ascii="LM Roman 12" w:hAnsi="LM Roman 12"/>
        </w:rPr>
        <w:lastRenderedPageBreak/>
        <w:t>2</w:t>
      </w:r>
      <w:r w:rsidRPr="00245067">
        <w:rPr>
          <w:rFonts w:ascii="LM Roman 12" w:hAnsi="LM Roman 12"/>
          <w:i/>
          <w:iCs/>
        </w:rPr>
        <w:t>s</w:t>
      </w:r>
      <w:r w:rsidRPr="00245067">
        <w:rPr>
          <w:rFonts w:ascii="LM Roman 12" w:hAnsi="LM Roman 12"/>
          <w:vertAlign w:val="superscript"/>
        </w:rPr>
        <w:t>2</w:t>
      </w:r>
      <w:r w:rsidRPr="00245067">
        <w:rPr>
          <w:rFonts w:ascii="LM Roman 12" w:hAnsi="LM Roman 12"/>
        </w:rPr>
        <w:t>2</w:t>
      </w:r>
      <w:r w:rsidRPr="00245067">
        <w:rPr>
          <w:rFonts w:ascii="LM Roman 12" w:hAnsi="LM Roman 12"/>
          <w:i/>
          <w:iCs/>
        </w:rPr>
        <w:t>p</w:t>
      </w:r>
      <w:r w:rsidRPr="00245067">
        <w:rPr>
          <w:rFonts w:ascii="LM Roman 12" w:hAnsi="LM Roman 12"/>
          <w:vertAlign w:val="superscript"/>
        </w:rPr>
        <w:t>3</w:t>
      </w:r>
      <w:r w:rsidRPr="00245067">
        <w:rPr>
          <w:rFonts w:ascii="LM Roman 12" w:hAnsi="LM Roman 12"/>
        </w:rPr>
        <w:t>(</w:t>
      </w:r>
      <w:proofErr w:type="gramEnd"/>
      <w:r w:rsidRPr="00245067">
        <w:rPr>
          <w:rFonts w:ascii="LM Roman 12" w:hAnsi="LM Roman 12"/>
          <w:vertAlign w:val="superscript"/>
        </w:rPr>
        <w:t>4</w:t>
      </w:r>
      <w:r w:rsidRPr="00245067">
        <w:rPr>
          <w:rFonts w:ascii="LM Roman 12" w:hAnsi="LM Roman 12"/>
        </w:rPr>
        <w:t>S°)3</w:t>
      </w:r>
      <w:r w:rsidRPr="00245067">
        <w:rPr>
          <w:rFonts w:ascii="LM Roman 12" w:hAnsi="LM Roman 12"/>
          <w:i/>
          <w:iCs/>
        </w:rPr>
        <w:t>p</w:t>
      </w:r>
      <w:r w:rsidRPr="00245067">
        <w:rPr>
          <w:rFonts w:ascii="LM Roman 12" w:hAnsi="LM Roman 12"/>
          <w:iCs/>
        </w:rPr>
        <w:t xml:space="preserve"> into</w:t>
      </w:r>
      <w:r w:rsidRPr="00245067">
        <w:rPr>
          <w:rFonts w:ascii="LM Roman 12" w:hAnsi="LM Roman 12"/>
          <w:i/>
          <w:iCs/>
        </w:rPr>
        <w:t xml:space="preserve"> 2s</w:t>
      </w:r>
      <w:r w:rsidRPr="00245067">
        <w:rPr>
          <w:rFonts w:ascii="LM Roman 12" w:hAnsi="LM Roman 12"/>
          <w:i/>
          <w:iCs/>
          <w:vertAlign w:val="superscript"/>
        </w:rPr>
        <w:t>2</w:t>
      </w:r>
      <w:r w:rsidRPr="00245067">
        <w:rPr>
          <w:rFonts w:ascii="LM Roman 12" w:hAnsi="LM Roman 12"/>
          <w:i/>
          <w:iCs/>
        </w:rPr>
        <w:t>2p</w:t>
      </w:r>
      <w:r w:rsidRPr="00245067">
        <w:rPr>
          <w:rFonts w:ascii="LM Roman 12" w:hAnsi="LM Roman 12"/>
          <w:i/>
          <w:iCs/>
          <w:vertAlign w:val="superscript"/>
        </w:rPr>
        <w:t>3</w:t>
      </w:r>
      <w:r w:rsidRPr="00245067">
        <w:rPr>
          <w:rFonts w:ascii="LM Roman 12" w:hAnsi="LM Roman 12"/>
          <w:i/>
          <w:iCs/>
        </w:rPr>
        <w:t>(</w:t>
      </w:r>
      <w:r w:rsidRPr="00245067">
        <w:rPr>
          <w:rFonts w:ascii="LM Roman 12" w:hAnsi="LM Roman 12"/>
          <w:i/>
          <w:iCs/>
          <w:vertAlign w:val="superscript"/>
        </w:rPr>
        <w:t>4</w:t>
      </w:r>
      <w:r w:rsidRPr="00245067">
        <w:rPr>
          <w:rFonts w:ascii="LM Roman 12" w:hAnsi="LM Roman 12"/>
          <w:i/>
          <w:iCs/>
        </w:rPr>
        <w:t xml:space="preserve">S°)3s, </w:t>
      </w:r>
      <w:r w:rsidRPr="00245067">
        <w:rPr>
          <w:rFonts w:ascii="LM Roman 12" w:hAnsi="LM Roman 12"/>
          <w:i/>
          <w:iCs/>
          <w:vertAlign w:val="superscript"/>
        </w:rPr>
        <w:t>3</w:t>
      </w:r>
      <w:r w:rsidRPr="00245067">
        <w:rPr>
          <w:rFonts w:ascii="LM Roman 12" w:hAnsi="LM Roman 12"/>
          <w:i/>
          <w:iCs/>
        </w:rPr>
        <w:t>P</w:t>
      </w:r>
      <w:r w:rsidR="00E1028D" w:rsidRPr="00245067">
        <w:rPr>
          <w:rFonts w:ascii="LM Roman 12" w:hAnsi="LM Roman 12"/>
          <w:iCs/>
        </w:rPr>
        <w:t xml:space="preserve"> </w:t>
      </w:r>
      <w:r w:rsidRPr="00245067">
        <w:rPr>
          <w:rFonts w:ascii="LM Roman 12" w:hAnsi="LM Roman 12"/>
          <w:iCs/>
        </w:rPr>
        <w:t>to</w:t>
      </w:r>
      <w:r w:rsidRPr="00245067">
        <w:rPr>
          <w:rFonts w:ascii="LM Roman 12" w:hAnsi="LM Roman 12"/>
          <w:i/>
          <w:iCs/>
        </w:rPr>
        <w:t xml:space="preserve"> </w:t>
      </w:r>
      <w:r w:rsidRPr="00245067">
        <w:rPr>
          <w:rFonts w:ascii="LM Roman 12" w:hAnsi="LM Roman 12"/>
          <w:i/>
          <w:iCs/>
          <w:vertAlign w:val="superscript"/>
        </w:rPr>
        <w:t>3</w:t>
      </w:r>
      <w:r w:rsidRPr="00245067">
        <w:rPr>
          <w:rFonts w:ascii="LM Roman 12" w:hAnsi="LM Roman 12"/>
          <w:i/>
          <w:iCs/>
        </w:rPr>
        <w:t>S°</w:t>
      </w:r>
      <w:r w:rsidR="00E1028D" w:rsidRPr="00245067">
        <w:rPr>
          <w:rFonts w:ascii="LM Roman 12" w:hAnsi="LM Roman 12"/>
          <w:iCs/>
        </w:rPr>
        <w:t xml:space="preserve"> J</w:t>
      </w:r>
      <w:r w:rsidR="00AE43C3">
        <w:rPr>
          <w:rFonts w:ascii="LM Roman 12" w:hAnsi="LM Roman 12"/>
          <w:iCs/>
        </w:rPr>
        <w:t xml:space="preserve"> </w:t>
      </w:r>
      <w:r w:rsidR="00E1028D" w:rsidRPr="00245067">
        <w:rPr>
          <w:rFonts w:ascii="LM Roman 12" w:hAnsi="LM Roman 12"/>
          <w:iCs/>
        </w:rPr>
        <w:t>= 0,2,1 into J</w:t>
      </w:r>
      <w:r w:rsidR="00AE43C3">
        <w:rPr>
          <w:rFonts w:ascii="LM Roman 12" w:hAnsi="LM Roman 12"/>
          <w:iCs/>
        </w:rPr>
        <w:t xml:space="preserve"> </w:t>
      </w:r>
      <w:r w:rsidR="00E1028D" w:rsidRPr="00245067">
        <w:rPr>
          <w:rFonts w:ascii="LM Roman 12" w:hAnsi="LM Roman 12"/>
          <w:iCs/>
        </w:rPr>
        <w:t xml:space="preserve">= 1. </w:t>
      </w:r>
      <w:r w:rsidR="00E1028D" w:rsidRPr="00245067">
        <w:rPr>
          <w:rFonts w:ascii="LM Roman 12" w:hAnsi="LM Roman 12"/>
        </w:rPr>
        <w:t>Transition energy 10.99 to 9.52 eV.</w:t>
      </w:r>
      <w:r w:rsidR="00A74615" w:rsidRPr="00245067">
        <w:rPr>
          <w:rFonts w:ascii="LM Roman 12" w:hAnsi="LM Roman 12"/>
        </w:rPr>
        <w:t xml:space="preserve"> Again, </w:t>
      </w:r>
      <w:proofErr w:type="spellStart"/>
      <w:r w:rsidR="00A74615" w:rsidRPr="00245067">
        <w:rPr>
          <w:rFonts w:ascii="LM Roman 12" w:hAnsi="LM Roman 12"/>
        </w:rPr>
        <w:t>Ajello</w:t>
      </w:r>
      <w:proofErr w:type="spellEnd"/>
      <w:r w:rsidR="00A74615" w:rsidRPr="00245067">
        <w:rPr>
          <w:rFonts w:ascii="LM Roman 12" w:hAnsi="LM Roman 12"/>
        </w:rPr>
        <w:t xml:space="preserve"> et al. (2008) has measured cross-section from SO</w:t>
      </w:r>
      <w:r w:rsidR="00A74615" w:rsidRPr="00245067">
        <w:rPr>
          <w:rFonts w:ascii="LM Roman 12" w:hAnsi="LM Roman 12"/>
          <w:vertAlign w:val="subscript"/>
        </w:rPr>
        <w:t>2</w:t>
      </w:r>
      <w:r w:rsidR="00A74615" w:rsidRPr="00245067">
        <w:rPr>
          <w:rFonts w:ascii="LM Roman 12" w:hAnsi="LM Roman 12"/>
        </w:rPr>
        <w:t xml:space="preserve"> + e</w:t>
      </w:r>
      <w:r w:rsidR="00A74615" w:rsidRPr="00245067">
        <w:rPr>
          <w:rFonts w:ascii="LM Roman 12" w:hAnsi="LM Roman 12"/>
          <w:vertAlign w:val="superscript"/>
        </w:rPr>
        <w:t>-</w:t>
      </w:r>
      <w:r w:rsidR="00A74615" w:rsidRPr="00245067">
        <w:rPr>
          <w:rFonts w:ascii="LM Roman 12" w:hAnsi="LM Roman 12"/>
        </w:rPr>
        <w:t xml:space="preserve"> at 25 and 100 eV.</w:t>
      </w:r>
    </w:p>
    <w:p w:rsidR="00A20BF1" w:rsidRPr="00245067" w:rsidRDefault="00A20BF1">
      <w:pPr>
        <w:rPr>
          <w:rFonts w:ascii="LM Roman 12" w:hAnsi="LM Roman 12"/>
        </w:rPr>
      </w:pPr>
    </w:p>
    <w:p w:rsidR="00A20BF1" w:rsidRPr="00245067" w:rsidRDefault="00AE43C3">
      <w:pPr>
        <w:rPr>
          <w:rFonts w:ascii="LM Roman 12" w:hAnsi="LM Roman 12"/>
        </w:rPr>
      </w:pPr>
      <w:r>
        <w:rPr>
          <w:noProof/>
        </w:rPr>
        <w:drawing>
          <wp:inline distT="0" distB="0" distL="0" distR="0" wp14:anchorId="2254B991" wp14:editId="14A5328C">
            <wp:extent cx="5943600" cy="396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62400"/>
                    </a:xfrm>
                    <a:prstGeom prst="rect">
                      <a:avLst/>
                    </a:prstGeom>
                  </pic:spPr>
                </pic:pic>
              </a:graphicData>
            </a:graphic>
          </wp:inline>
        </w:drawing>
      </w:r>
    </w:p>
    <w:p w:rsidR="00A20BF1" w:rsidRPr="00245067" w:rsidRDefault="00A20BF1" w:rsidP="00A20BF1">
      <w:pPr>
        <w:jc w:val="both"/>
        <w:rPr>
          <w:rFonts w:ascii="LM Roman 12" w:hAnsi="LM Roman 12"/>
          <w:color w:val="FF0000"/>
          <w:sz w:val="20"/>
          <w:szCs w:val="20"/>
        </w:rPr>
      </w:pPr>
      <w:r w:rsidRPr="00245067">
        <w:rPr>
          <w:rFonts w:ascii="LM Roman 12" w:hAnsi="LM Roman 12"/>
          <w:color w:val="FF0000"/>
          <w:sz w:val="20"/>
          <w:szCs w:val="20"/>
        </w:rPr>
        <w:t xml:space="preserve">Fig. X: Fix Title, remove fits / </w:t>
      </w:r>
      <w:proofErr w:type="spellStart"/>
      <w:r w:rsidRPr="00245067">
        <w:rPr>
          <w:rFonts w:ascii="LM Roman 12" w:hAnsi="LM Roman 12"/>
          <w:color w:val="FF0000"/>
          <w:sz w:val="20"/>
          <w:szCs w:val="20"/>
        </w:rPr>
        <w:t>indicies</w:t>
      </w:r>
      <w:proofErr w:type="spellEnd"/>
      <w:r w:rsidRPr="00245067">
        <w:rPr>
          <w:rFonts w:ascii="LM Roman 12" w:hAnsi="LM Roman 12"/>
          <w:color w:val="FF0000"/>
          <w:sz w:val="20"/>
          <w:szCs w:val="20"/>
        </w:rPr>
        <w:t xml:space="preserve">, separate average. </w:t>
      </w:r>
    </w:p>
    <w:p w:rsidR="00A20BF1" w:rsidRPr="00245067" w:rsidRDefault="00A20BF1">
      <w:pPr>
        <w:rPr>
          <w:rFonts w:ascii="LM Roman 12" w:hAnsi="LM Roman 12"/>
        </w:rPr>
      </w:pPr>
    </w:p>
    <w:p w:rsidR="00E1028D" w:rsidRPr="00245067" w:rsidRDefault="00E1028D">
      <w:pPr>
        <w:rPr>
          <w:rFonts w:ascii="LM Roman 12" w:hAnsi="LM Roman 12"/>
          <w:b/>
        </w:rPr>
      </w:pPr>
      <w:r w:rsidRPr="00245067">
        <w:rPr>
          <w:rFonts w:ascii="LM Roman 12" w:hAnsi="LM Roman 12"/>
          <w:b/>
        </w:rPr>
        <w:t>9213, 9228, 9238A S I:</w:t>
      </w:r>
    </w:p>
    <w:p w:rsidR="00326AB0" w:rsidRPr="00245067" w:rsidRDefault="00E1028D">
      <w:pPr>
        <w:rPr>
          <w:rFonts w:ascii="LM Roman 12" w:hAnsi="LM Roman 12"/>
        </w:rPr>
      </w:pPr>
      <w:proofErr w:type="gramStart"/>
      <w:r w:rsidRPr="00245067">
        <w:rPr>
          <w:rFonts w:ascii="LM Roman 12" w:hAnsi="LM Roman 12"/>
        </w:rPr>
        <w:t>3</w:t>
      </w:r>
      <w:r w:rsidRPr="00245067">
        <w:rPr>
          <w:rFonts w:ascii="LM Roman 12" w:hAnsi="LM Roman 12"/>
          <w:i/>
          <w:iCs/>
        </w:rPr>
        <w:t>s</w:t>
      </w:r>
      <w:r w:rsidRPr="00245067">
        <w:rPr>
          <w:rFonts w:ascii="LM Roman 12" w:hAnsi="LM Roman 12"/>
          <w:vertAlign w:val="superscript"/>
        </w:rPr>
        <w:t>2</w:t>
      </w:r>
      <w:r w:rsidRPr="00245067">
        <w:rPr>
          <w:rFonts w:ascii="LM Roman 12" w:hAnsi="LM Roman 12"/>
        </w:rPr>
        <w:t>3</w:t>
      </w:r>
      <w:r w:rsidRPr="00245067">
        <w:rPr>
          <w:rFonts w:ascii="LM Roman 12" w:hAnsi="LM Roman 12"/>
          <w:i/>
          <w:iCs/>
        </w:rPr>
        <w:t>p</w:t>
      </w:r>
      <w:r w:rsidRPr="00245067">
        <w:rPr>
          <w:rFonts w:ascii="LM Roman 12" w:hAnsi="LM Roman 12"/>
          <w:vertAlign w:val="superscript"/>
        </w:rPr>
        <w:t>3</w:t>
      </w:r>
      <w:r w:rsidRPr="00245067">
        <w:rPr>
          <w:rFonts w:ascii="LM Roman 12" w:hAnsi="LM Roman 12"/>
        </w:rPr>
        <w:t>(</w:t>
      </w:r>
      <w:proofErr w:type="gramEnd"/>
      <w:r w:rsidRPr="00245067">
        <w:rPr>
          <w:rFonts w:ascii="LM Roman 12" w:hAnsi="LM Roman 12"/>
          <w:vertAlign w:val="superscript"/>
        </w:rPr>
        <w:t>4</w:t>
      </w:r>
      <w:r w:rsidRPr="00245067">
        <w:rPr>
          <w:rFonts w:ascii="LM Roman 12" w:hAnsi="LM Roman 12"/>
        </w:rPr>
        <w:t>S°)4</w:t>
      </w:r>
      <w:r w:rsidRPr="00245067">
        <w:rPr>
          <w:rFonts w:ascii="LM Roman 12" w:hAnsi="LM Roman 12"/>
          <w:i/>
          <w:iCs/>
        </w:rPr>
        <w:t xml:space="preserve">p </w:t>
      </w:r>
      <w:r w:rsidRPr="00245067">
        <w:rPr>
          <w:rFonts w:ascii="LM Roman 12" w:hAnsi="LM Roman 12"/>
          <w:iCs/>
        </w:rPr>
        <w:t>into</w:t>
      </w:r>
      <w:r w:rsidRPr="00245067">
        <w:rPr>
          <w:rFonts w:ascii="LM Roman 12" w:hAnsi="LM Roman 12"/>
        </w:rPr>
        <w:t> 3</w:t>
      </w:r>
      <w:r w:rsidRPr="00245067">
        <w:rPr>
          <w:rFonts w:ascii="LM Roman 12" w:hAnsi="LM Roman 12"/>
          <w:i/>
          <w:iCs/>
        </w:rPr>
        <w:t>s</w:t>
      </w:r>
      <w:r w:rsidRPr="00245067">
        <w:rPr>
          <w:rFonts w:ascii="LM Roman 12" w:hAnsi="LM Roman 12"/>
          <w:vertAlign w:val="superscript"/>
        </w:rPr>
        <w:t>2</w:t>
      </w:r>
      <w:r w:rsidRPr="00245067">
        <w:rPr>
          <w:rFonts w:ascii="LM Roman 12" w:hAnsi="LM Roman 12"/>
        </w:rPr>
        <w:t>3</w:t>
      </w:r>
      <w:r w:rsidRPr="00245067">
        <w:rPr>
          <w:rFonts w:ascii="LM Roman 12" w:hAnsi="LM Roman 12"/>
          <w:i/>
          <w:iCs/>
        </w:rPr>
        <w:t>p</w:t>
      </w:r>
      <w:r w:rsidRPr="00245067">
        <w:rPr>
          <w:rFonts w:ascii="LM Roman 12" w:hAnsi="LM Roman 12"/>
          <w:vertAlign w:val="superscript"/>
        </w:rPr>
        <w:t>3</w:t>
      </w:r>
      <w:r w:rsidRPr="00245067">
        <w:rPr>
          <w:rFonts w:ascii="LM Roman 12" w:hAnsi="LM Roman 12"/>
        </w:rPr>
        <w:t>(</w:t>
      </w:r>
      <w:r w:rsidRPr="00245067">
        <w:rPr>
          <w:rFonts w:ascii="LM Roman 12" w:hAnsi="LM Roman 12"/>
          <w:vertAlign w:val="superscript"/>
        </w:rPr>
        <w:t>4</w:t>
      </w:r>
      <w:r w:rsidRPr="00245067">
        <w:rPr>
          <w:rFonts w:ascii="LM Roman 12" w:hAnsi="LM Roman 12"/>
        </w:rPr>
        <w:t>S°)4</w:t>
      </w:r>
      <w:r w:rsidRPr="00245067">
        <w:rPr>
          <w:rFonts w:ascii="LM Roman 12" w:hAnsi="LM Roman 12"/>
          <w:i/>
          <w:iCs/>
        </w:rPr>
        <w:t xml:space="preserve">s, </w:t>
      </w:r>
      <w:r w:rsidRPr="00245067">
        <w:rPr>
          <w:rFonts w:ascii="LM Roman 12" w:hAnsi="LM Roman 12"/>
          <w:i/>
          <w:iCs/>
          <w:vertAlign w:val="superscript"/>
        </w:rPr>
        <w:t>5</w:t>
      </w:r>
      <w:r w:rsidRPr="00245067">
        <w:rPr>
          <w:rFonts w:ascii="LM Roman 12" w:hAnsi="LM Roman 12"/>
          <w:i/>
          <w:iCs/>
        </w:rPr>
        <w:t>P </w:t>
      </w:r>
      <w:r w:rsidRPr="00245067">
        <w:rPr>
          <w:rFonts w:ascii="LM Roman 12" w:hAnsi="LM Roman 12"/>
          <w:iCs/>
        </w:rPr>
        <w:t>to</w:t>
      </w:r>
      <w:r w:rsidRPr="00245067">
        <w:rPr>
          <w:rFonts w:ascii="LM Roman 12" w:hAnsi="LM Roman 12"/>
          <w:i/>
          <w:iCs/>
        </w:rPr>
        <w:t xml:space="preserve"> </w:t>
      </w:r>
      <w:r w:rsidRPr="00245067">
        <w:rPr>
          <w:rFonts w:ascii="LM Roman 12" w:hAnsi="LM Roman 12"/>
          <w:i/>
          <w:iCs/>
          <w:vertAlign w:val="superscript"/>
        </w:rPr>
        <w:t>5</w:t>
      </w:r>
      <w:r w:rsidRPr="00245067">
        <w:rPr>
          <w:rFonts w:ascii="LM Roman 12" w:hAnsi="LM Roman 12"/>
          <w:i/>
          <w:iCs/>
        </w:rPr>
        <w:t>S°</w:t>
      </w:r>
      <w:r w:rsidRPr="00245067">
        <w:rPr>
          <w:rFonts w:ascii="LM Roman 12" w:hAnsi="LM Roman 12"/>
          <w:iCs/>
        </w:rPr>
        <w:t>,</w:t>
      </w:r>
      <w:r w:rsidRPr="00245067">
        <w:rPr>
          <w:rFonts w:ascii="LM Roman 12" w:hAnsi="LM Roman 12"/>
          <w:i/>
          <w:iCs/>
        </w:rPr>
        <w:t xml:space="preserve"> </w:t>
      </w:r>
      <w:r w:rsidRPr="00245067">
        <w:rPr>
          <w:rFonts w:ascii="LM Roman 12" w:hAnsi="LM Roman 12"/>
        </w:rPr>
        <w:t xml:space="preserve">J = 3,2,1 into J = 2. Analogous to the 7774 O I </w:t>
      </w:r>
      <w:proofErr w:type="spellStart"/>
      <w:r w:rsidRPr="00245067">
        <w:rPr>
          <w:rFonts w:ascii="LM Roman 12" w:hAnsi="LM Roman 12"/>
        </w:rPr>
        <w:t>multiplet</w:t>
      </w:r>
      <w:proofErr w:type="spellEnd"/>
      <w:r w:rsidRPr="00245067">
        <w:rPr>
          <w:rFonts w:ascii="LM Roman 12" w:hAnsi="LM Roman 12"/>
        </w:rPr>
        <w:t>. Transition energy 7.87 to 6.52 eV.</w:t>
      </w:r>
      <w:r w:rsidR="00326AB0" w:rsidRPr="00245067">
        <w:rPr>
          <w:rFonts w:ascii="LM Roman 12" w:hAnsi="LM Roman 12"/>
        </w:rPr>
        <w:t xml:space="preserve"> </w:t>
      </w:r>
    </w:p>
    <w:p w:rsidR="00A74615" w:rsidRPr="00245067" w:rsidRDefault="00A74615">
      <w:pPr>
        <w:rPr>
          <w:rFonts w:ascii="LM Roman 12" w:hAnsi="LM Roman 12"/>
        </w:rPr>
      </w:pPr>
    </w:p>
    <w:p w:rsidR="00A20BF1" w:rsidRDefault="00AE43C3">
      <w:pPr>
        <w:rPr>
          <w:rFonts w:ascii="LM Roman 12" w:hAnsi="LM Roman 12"/>
        </w:rPr>
      </w:pPr>
      <w:r>
        <w:rPr>
          <w:noProof/>
        </w:rPr>
        <w:lastRenderedPageBreak/>
        <w:drawing>
          <wp:inline distT="0" distB="0" distL="0" distR="0" wp14:anchorId="14EECFE5" wp14:editId="65F41AC1">
            <wp:extent cx="5943600" cy="396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62400"/>
                    </a:xfrm>
                    <a:prstGeom prst="rect">
                      <a:avLst/>
                    </a:prstGeom>
                  </pic:spPr>
                </pic:pic>
              </a:graphicData>
            </a:graphic>
          </wp:inline>
        </w:drawing>
      </w:r>
    </w:p>
    <w:p w:rsidR="00545011" w:rsidRPr="00245067" w:rsidRDefault="00545011">
      <w:pPr>
        <w:rPr>
          <w:rFonts w:ascii="LM Roman 12" w:hAnsi="LM Roman 12"/>
        </w:rPr>
      </w:pPr>
      <w:bookmarkStart w:id="0" w:name="_GoBack"/>
      <w:bookmarkEnd w:id="0"/>
    </w:p>
    <w:p w:rsidR="00A20BF1" w:rsidRPr="00CB763A" w:rsidRDefault="00A20BF1" w:rsidP="00CB763A">
      <w:pPr>
        <w:jc w:val="both"/>
        <w:rPr>
          <w:rFonts w:ascii="LM Roman 12" w:hAnsi="LM Roman 12"/>
          <w:color w:val="FF0000"/>
          <w:sz w:val="20"/>
          <w:szCs w:val="20"/>
        </w:rPr>
      </w:pPr>
      <w:r w:rsidRPr="00245067">
        <w:rPr>
          <w:rFonts w:ascii="LM Roman 12" w:hAnsi="LM Roman 12"/>
          <w:color w:val="FF0000"/>
          <w:sz w:val="20"/>
          <w:szCs w:val="20"/>
        </w:rPr>
        <w:t xml:space="preserve">Fig. X: Fix Title, remove fits, separate average. </w:t>
      </w:r>
    </w:p>
    <w:tbl>
      <w:tblPr>
        <w:tblStyle w:val="TableGrid"/>
        <w:tblW w:w="0" w:type="auto"/>
        <w:tblLook w:val="04A0" w:firstRow="1" w:lastRow="0" w:firstColumn="1" w:lastColumn="0" w:noHBand="0" w:noVBand="1"/>
      </w:tblPr>
      <w:tblGrid>
        <w:gridCol w:w="1615"/>
        <w:gridCol w:w="2610"/>
        <w:gridCol w:w="2787"/>
        <w:gridCol w:w="2338"/>
      </w:tblGrid>
      <w:tr w:rsidR="00326AB0" w:rsidRPr="00245067" w:rsidTr="00326AB0">
        <w:tc>
          <w:tcPr>
            <w:tcW w:w="1615" w:type="dxa"/>
          </w:tcPr>
          <w:p w:rsidR="00326AB0" w:rsidRPr="00245067" w:rsidRDefault="00326AB0" w:rsidP="00326AB0">
            <w:pPr>
              <w:jc w:val="center"/>
              <w:rPr>
                <w:rFonts w:ascii="LM Roman 12" w:hAnsi="LM Roman 12"/>
                <w:b/>
              </w:rPr>
            </w:pPr>
            <w:r w:rsidRPr="00245067">
              <w:rPr>
                <w:rFonts w:ascii="LM Roman 12" w:hAnsi="LM Roman 12"/>
                <w:b/>
              </w:rPr>
              <w:t>Line</w:t>
            </w:r>
          </w:p>
        </w:tc>
        <w:tc>
          <w:tcPr>
            <w:tcW w:w="2610" w:type="dxa"/>
          </w:tcPr>
          <w:p w:rsidR="00326AB0" w:rsidRPr="00245067" w:rsidRDefault="00326AB0" w:rsidP="00326AB0">
            <w:pPr>
              <w:jc w:val="center"/>
              <w:rPr>
                <w:rFonts w:ascii="LM Roman 12" w:hAnsi="LM Roman 12"/>
                <w:b/>
              </w:rPr>
            </w:pPr>
            <w:r w:rsidRPr="00245067">
              <w:rPr>
                <w:rFonts w:ascii="LM Roman 12" w:hAnsi="LM Roman 12"/>
                <w:b/>
              </w:rPr>
              <w:t>Cross-section (e</w:t>
            </w:r>
            <w:r w:rsidRPr="00245067">
              <w:rPr>
                <w:rFonts w:ascii="LM Roman 12" w:hAnsi="LM Roman 12"/>
                <w:b/>
                <w:vertAlign w:val="superscript"/>
              </w:rPr>
              <w:t>-</w:t>
            </w:r>
            <w:r w:rsidRPr="00245067">
              <w:rPr>
                <w:rFonts w:ascii="LM Roman 12" w:hAnsi="LM Roman 12"/>
                <w:b/>
              </w:rPr>
              <w:t xml:space="preserve"> energy)</w:t>
            </w:r>
          </w:p>
        </w:tc>
        <w:tc>
          <w:tcPr>
            <w:tcW w:w="2787" w:type="dxa"/>
          </w:tcPr>
          <w:p w:rsidR="00326AB0" w:rsidRPr="00245067" w:rsidRDefault="00326AB0" w:rsidP="00326AB0">
            <w:pPr>
              <w:jc w:val="center"/>
              <w:rPr>
                <w:rFonts w:ascii="LM Roman 12" w:hAnsi="LM Roman 12"/>
                <w:b/>
              </w:rPr>
            </w:pPr>
            <w:r w:rsidRPr="00245067">
              <w:rPr>
                <w:rFonts w:ascii="LM Roman 12" w:hAnsi="LM Roman 12"/>
                <w:b/>
              </w:rPr>
              <w:t>Cross-section (e</w:t>
            </w:r>
            <w:r w:rsidRPr="00245067">
              <w:rPr>
                <w:rFonts w:ascii="LM Roman 12" w:hAnsi="LM Roman 12"/>
                <w:b/>
                <w:vertAlign w:val="superscript"/>
              </w:rPr>
              <w:t>-</w:t>
            </w:r>
            <w:r w:rsidRPr="00245067">
              <w:rPr>
                <w:rFonts w:ascii="LM Roman 12" w:hAnsi="LM Roman 12"/>
                <w:b/>
              </w:rPr>
              <w:t xml:space="preserve"> energy)</w:t>
            </w:r>
          </w:p>
        </w:tc>
        <w:tc>
          <w:tcPr>
            <w:tcW w:w="2338" w:type="dxa"/>
          </w:tcPr>
          <w:p w:rsidR="00326AB0" w:rsidRPr="00245067" w:rsidRDefault="00A74615" w:rsidP="00326AB0">
            <w:pPr>
              <w:jc w:val="center"/>
              <w:rPr>
                <w:rFonts w:ascii="LM Roman 12" w:hAnsi="LM Roman 12"/>
                <w:b/>
              </w:rPr>
            </w:pPr>
            <w:r w:rsidRPr="00245067">
              <w:rPr>
                <w:rFonts w:ascii="LM Roman 12" w:hAnsi="LM Roman 12"/>
                <w:b/>
              </w:rPr>
              <w:t>Reference</w:t>
            </w:r>
          </w:p>
        </w:tc>
      </w:tr>
      <w:tr w:rsidR="006316EF" w:rsidRPr="00245067" w:rsidTr="00326AB0">
        <w:tc>
          <w:tcPr>
            <w:tcW w:w="1615" w:type="dxa"/>
          </w:tcPr>
          <w:p w:rsidR="006316EF" w:rsidRPr="00245067" w:rsidRDefault="006316EF" w:rsidP="00326AB0">
            <w:pPr>
              <w:jc w:val="center"/>
              <w:rPr>
                <w:rFonts w:ascii="LM Roman 12" w:hAnsi="LM Roman 12"/>
              </w:rPr>
            </w:pPr>
            <w:r w:rsidRPr="00245067">
              <w:rPr>
                <w:rFonts w:ascii="LM Roman 12" w:hAnsi="LM Roman 12"/>
              </w:rPr>
              <w:t xml:space="preserve">5577 </w:t>
            </w:r>
          </w:p>
        </w:tc>
        <w:tc>
          <w:tcPr>
            <w:tcW w:w="2610" w:type="dxa"/>
          </w:tcPr>
          <w:p w:rsidR="006316EF" w:rsidRPr="00245067" w:rsidRDefault="006316EF" w:rsidP="00326AB0">
            <w:pPr>
              <w:jc w:val="center"/>
              <w:rPr>
                <w:rFonts w:ascii="LM Roman 12" w:hAnsi="LM Roman 12"/>
              </w:rPr>
            </w:pPr>
            <w:r w:rsidRPr="00245067">
              <w:rPr>
                <w:rFonts w:ascii="LM Roman 12" w:hAnsi="LM Roman 12"/>
              </w:rPr>
              <w:t>5 x 10</w:t>
            </w:r>
            <w:r w:rsidRPr="00245067">
              <w:rPr>
                <w:rFonts w:ascii="LM Roman 12" w:hAnsi="LM Roman 12"/>
                <w:vertAlign w:val="superscript"/>
              </w:rPr>
              <w:t xml:space="preserve">19 </w:t>
            </w:r>
            <w:r w:rsidRPr="00245067">
              <w:rPr>
                <w:rFonts w:ascii="LM Roman 12" w:hAnsi="LM Roman 12"/>
              </w:rPr>
              <w:t>(20 eV)</w:t>
            </w:r>
          </w:p>
        </w:tc>
        <w:tc>
          <w:tcPr>
            <w:tcW w:w="2787" w:type="dxa"/>
          </w:tcPr>
          <w:p w:rsidR="006316EF" w:rsidRPr="00245067" w:rsidRDefault="006316EF" w:rsidP="00326AB0">
            <w:pPr>
              <w:jc w:val="center"/>
              <w:rPr>
                <w:rFonts w:ascii="LM Roman 12" w:hAnsi="LM Roman 12"/>
              </w:rPr>
            </w:pPr>
            <w:r w:rsidRPr="00245067">
              <w:rPr>
                <w:rFonts w:ascii="LM Roman 12" w:hAnsi="LM Roman 12"/>
              </w:rPr>
              <w:t>2.0 x 10</w:t>
            </w:r>
            <w:r w:rsidRPr="00245067">
              <w:rPr>
                <w:rFonts w:ascii="LM Roman 12" w:hAnsi="LM Roman 12"/>
                <w:vertAlign w:val="superscript"/>
              </w:rPr>
              <w:t xml:space="preserve">18 </w:t>
            </w:r>
            <w:r w:rsidRPr="00245067">
              <w:rPr>
                <w:rFonts w:ascii="LM Roman 12" w:hAnsi="LM Roman 12"/>
              </w:rPr>
              <w:t>(100 eV), 2.2 × 10</w:t>
            </w:r>
            <w:r w:rsidRPr="00245067">
              <w:rPr>
                <w:rFonts w:ascii="LM Roman 12" w:hAnsi="LM Roman 12"/>
                <w:vertAlign w:val="superscript"/>
              </w:rPr>
              <w:t xml:space="preserve">−18 </w:t>
            </w:r>
            <w:r w:rsidRPr="00245067">
              <w:rPr>
                <w:rFonts w:ascii="LM Roman 12" w:hAnsi="LM Roman 12"/>
              </w:rPr>
              <w:t>(150 eV)</w:t>
            </w:r>
          </w:p>
        </w:tc>
        <w:tc>
          <w:tcPr>
            <w:tcW w:w="2338" w:type="dxa"/>
          </w:tcPr>
          <w:p w:rsidR="006316EF" w:rsidRPr="00245067" w:rsidRDefault="006316EF" w:rsidP="00326AB0">
            <w:pPr>
              <w:jc w:val="center"/>
              <w:rPr>
                <w:rFonts w:ascii="LM Roman 12" w:hAnsi="LM Roman 12"/>
              </w:rPr>
            </w:pPr>
            <w:proofErr w:type="spellStart"/>
            <w:r w:rsidRPr="00245067">
              <w:rPr>
                <w:rFonts w:ascii="LM Roman 12" w:hAnsi="LM Roman 12"/>
              </w:rPr>
              <w:t>Kedzierski</w:t>
            </w:r>
            <w:proofErr w:type="spellEnd"/>
            <w:r w:rsidRPr="00245067">
              <w:rPr>
                <w:rFonts w:ascii="LM Roman 12" w:hAnsi="LM Roman 12"/>
              </w:rPr>
              <w:t xml:space="preserve"> et al. (2000)</w:t>
            </w:r>
          </w:p>
        </w:tc>
      </w:tr>
      <w:tr w:rsidR="006316EF" w:rsidRPr="00245067" w:rsidTr="00326AB0">
        <w:tc>
          <w:tcPr>
            <w:tcW w:w="1615" w:type="dxa"/>
          </w:tcPr>
          <w:p w:rsidR="006316EF" w:rsidRPr="00245067" w:rsidRDefault="006316EF" w:rsidP="00326AB0">
            <w:pPr>
              <w:jc w:val="center"/>
              <w:rPr>
                <w:rFonts w:ascii="LM Roman 12" w:hAnsi="LM Roman 12"/>
              </w:rPr>
            </w:pPr>
            <w:r w:rsidRPr="00245067">
              <w:rPr>
                <w:rFonts w:ascii="LM Roman 12" w:hAnsi="LM Roman 12"/>
              </w:rPr>
              <w:t>6300.30, 6364</w:t>
            </w:r>
          </w:p>
        </w:tc>
        <w:tc>
          <w:tcPr>
            <w:tcW w:w="2610" w:type="dxa"/>
          </w:tcPr>
          <w:p w:rsidR="006316EF" w:rsidRPr="00245067" w:rsidRDefault="006316EF" w:rsidP="00326AB0">
            <w:pPr>
              <w:jc w:val="center"/>
              <w:rPr>
                <w:rFonts w:ascii="LM Roman 12" w:hAnsi="LM Roman 12"/>
              </w:rPr>
            </w:pPr>
            <w:r w:rsidRPr="00245067">
              <w:rPr>
                <w:rFonts w:ascii="LM Roman 12" w:hAnsi="LM Roman 12"/>
              </w:rPr>
              <w:t>?</w:t>
            </w:r>
          </w:p>
        </w:tc>
        <w:tc>
          <w:tcPr>
            <w:tcW w:w="2787" w:type="dxa"/>
          </w:tcPr>
          <w:p w:rsidR="006316EF" w:rsidRPr="00245067" w:rsidRDefault="006316EF" w:rsidP="00936375">
            <w:pPr>
              <w:jc w:val="center"/>
              <w:rPr>
                <w:rFonts w:ascii="LM Roman 12" w:hAnsi="LM Roman 12"/>
              </w:rPr>
            </w:pPr>
            <w:r w:rsidRPr="00245067">
              <w:rPr>
                <w:rFonts w:ascii="LM Roman 12" w:hAnsi="LM Roman 12"/>
              </w:rPr>
              <w:t>?</w:t>
            </w:r>
          </w:p>
        </w:tc>
        <w:tc>
          <w:tcPr>
            <w:tcW w:w="2338" w:type="dxa"/>
          </w:tcPr>
          <w:p w:rsidR="006316EF" w:rsidRPr="00245067" w:rsidRDefault="006316EF" w:rsidP="00326AB0">
            <w:pPr>
              <w:jc w:val="center"/>
              <w:rPr>
                <w:rFonts w:ascii="LM Roman 12" w:hAnsi="LM Roman 12"/>
              </w:rPr>
            </w:pPr>
            <w:r w:rsidRPr="00245067">
              <w:rPr>
                <w:rFonts w:ascii="LM Roman 12" w:hAnsi="LM Roman 12"/>
              </w:rPr>
              <w:t>Lifetime too long. Quenched in the lab.</w:t>
            </w:r>
          </w:p>
        </w:tc>
      </w:tr>
      <w:tr w:rsidR="006316EF" w:rsidRPr="00245067" w:rsidTr="00326AB0">
        <w:tc>
          <w:tcPr>
            <w:tcW w:w="1615" w:type="dxa"/>
          </w:tcPr>
          <w:p w:rsidR="006316EF" w:rsidRPr="00245067" w:rsidRDefault="006316EF" w:rsidP="00326AB0">
            <w:pPr>
              <w:jc w:val="center"/>
              <w:rPr>
                <w:rFonts w:ascii="LM Roman 12" w:hAnsi="LM Roman 12"/>
              </w:rPr>
            </w:pPr>
            <w:r w:rsidRPr="00245067">
              <w:rPr>
                <w:rFonts w:ascii="LM Roman 12" w:hAnsi="LM Roman 12"/>
              </w:rPr>
              <w:t>7771.94, 4.17, 5.39 O I</w:t>
            </w:r>
          </w:p>
        </w:tc>
        <w:tc>
          <w:tcPr>
            <w:tcW w:w="2610" w:type="dxa"/>
          </w:tcPr>
          <w:p w:rsidR="006316EF" w:rsidRPr="00245067" w:rsidRDefault="006316EF" w:rsidP="00326AB0">
            <w:pPr>
              <w:jc w:val="center"/>
              <w:rPr>
                <w:rFonts w:ascii="LM Roman 12" w:hAnsi="LM Roman 12"/>
              </w:rPr>
            </w:pPr>
            <w:r w:rsidRPr="00245067">
              <w:rPr>
                <w:rFonts w:ascii="LM Roman 12" w:hAnsi="LM Roman 12"/>
              </w:rPr>
              <w:t>3.90 × 10</w:t>
            </w:r>
            <w:r w:rsidRPr="00245067">
              <w:rPr>
                <w:rFonts w:ascii="LM Roman 12" w:hAnsi="LM Roman 12"/>
                <w:vertAlign w:val="superscript"/>
              </w:rPr>
              <w:t xml:space="preserve">−19 </w:t>
            </w:r>
            <w:r w:rsidRPr="00245067">
              <w:rPr>
                <w:rFonts w:ascii="LM Roman 12" w:hAnsi="LM Roman 12"/>
              </w:rPr>
              <w:t>(25 eV)</w:t>
            </w:r>
          </w:p>
        </w:tc>
        <w:tc>
          <w:tcPr>
            <w:tcW w:w="2787" w:type="dxa"/>
          </w:tcPr>
          <w:p w:rsidR="006316EF" w:rsidRPr="00245067" w:rsidRDefault="006316EF" w:rsidP="00326AB0">
            <w:pPr>
              <w:jc w:val="center"/>
              <w:rPr>
                <w:rFonts w:ascii="LM Roman 12" w:hAnsi="LM Roman 12"/>
              </w:rPr>
            </w:pPr>
            <w:r w:rsidRPr="00245067">
              <w:rPr>
                <w:rFonts w:ascii="LM Roman 12" w:hAnsi="LM Roman 12"/>
              </w:rPr>
              <w:t>4.20 × 10</w:t>
            </w:r>
            <w:r w:rsidRPr="00245067">
              <w:rPr>
                <w:rFonts w:ascii="LM Roman 12" w:hAnsi="LM Roman 12"/>
                <w:vertAlign w:val="superscript"/>
              </w:rPr>
              <w:t>−18</w:t>
            </w:r>
            <w:r w:rsidRPr="00245067">
              <w:rPr>
                <w:rFonts w:ascii="LM Roman 12" w:hAnsi="LM Roman 12"/>
              </w:rPr>
              <w:t xml:space="preserve"> (100 eV)</w:t>
            </w:r>
          </w:p>
        </w:tc>
        <w:tc>
          <w:tcPr>
            <w:tcW w:w="2338" w:type="dxa"/>
          </w:tcPr>
          <w:p w:rsidR="006316EF" w:rsidRPr="00245067" w:rsidRDefault="006316EF" w:rsidP="00326AB0">
            <w:pPr>
              <w:jc w:val="center"/>
              <w:rPr>
                <w:rFonts w:ascii="LM Roman 12" w:hAnsi="LM Roman 12"/>
                <w:b/>
              </w:rPr>
            </w:pPr>
            <w:proofErr w:type="spellStart"/>
            <w:r w:rsidRPr="00245067">
              <w:rPr>
                <w:rFonts w:ascii="LM Roman 12" w:hAnsi="LM Roman 12"/>
              </w:rPr>
              <w:t>Ajello</w:t>
            </w:r>
            <w:proofErr w:type="spellEnd"/>
            <w:r w:rsidRPr="00245067">
              <w:rPr>
                <w:rFonts w:ascii="LM Roman 12" w:hAnsi="LM Roman 12"/>
              </w:rPr>
              <w:t xml:space="preserve"> et al. (2008) for combined triplet</w:t>
            </w:r>
          </w:p>
        </w:tc>
      </w:tr>
      <w:tr w:rsidR="006316EF" w:rsidRPr="00245067" w:rsidTr="00326AB0">
        <w:tc>
          <w:tcPr>
            <w:tcW w:w="1615" w:type="dxa"/>
          </w:tcPr>
          <w:p w:rsidR="006316EF" w:rsidRPr="00245067" w:rsidRDefault="006316EF" w:rsidP="00326AB0">
            <w:pPr>
              <w:jc w:val="center"/>
              <w:rPr>
                <w:rFonts w:ascii="LM Roman 12" w:hAnsi="LM Roman 12"/>
              </w:rPr>
            </w:pPr>
            <w:r w:rsidRPr="00245067">
              <w:rPr>
                <w:rFonts w:ascii="LM Roman 12" w:hAnsi="LM Roman 12"/>
              </w:rPr>
              <w:t>8446.36 O I</w:t>
            </w:r>
          </w:p>
        </w:tc>
        <w:tc>
          <w:tcPr>
            <w:tcW w:w="2610" w:type="dxa"/>
          </w:tcPr>
          <w:p w:rsidR="006316EF" w:rsidRPr="00245067" w:rsidRDefault="006316EF" w:rsidP="00326AB0">
            <w:pPr>
              <w:jc w:val="center"/>
              <w:rPr>
                <w:rFonts w:ascii="LM Roman 12" w:hAnsi="LM Roman 12"/>
              </w:rPr>
            </w:pPr>
            <w:r w:rsidRPr="00245067">
              <w:rPr>
                <w:rFonts w:ascii="LM Roman 12" w:hAnsi="LM Roman 12"/>
              </w:rPr>
              <w:t>2.15 × 10</w:t>
            </w:r>
            <w:r w:rsidRPr="00245067">
              <w:rPr>
                <w:rFonts w:ascii="LM Roman 12" w:hAnsi="LM Roman 12"/>
                <w:vertAlign w:val="superscript"/>
              </w:rPr>
              <w:t xml:space="preserve">−19 </w:t>
            </w:r>
            <w:r w:rsidRPr="00245067">
              <w:rPr>
                <w:rFonts w:ascii="LM Roman 12" w:hAnsi="LM Roman 12"/>
              </w:rPr>
              <w:t>(25 eV)</w:t>
            </w:r>
          </w:p>
        </w:tc>
        <w:tc>
          <w:tcPr>
            <w:tcW w:w="2787" w:type="dxa"/>
          </w:tcPr>
          <w:p w:rsidR="006316EF" w:rsidRPr="00245067" w:rsidRDefault="006316EF" w:rsidP="00406EA8">
            <w:pPr>
              <w:jc w:val="center"/>
              <w:rPr>
                <w:rFonts w:ascii="LM Roman 12" w:hAnsi="LM Roman 12"/>
              </w:rPr>
            </w:pPr>
            <w:r w:rsidRPr="00245067">
              <w:rPr>
                <w:rFonts w:ascii="LM Roman 12" w:hAnsi="LM Roman 12"/>
              </w:rPr>
              <w:t>2.60 × 10</w:t>
            </w:r>
            <w:r w:rsidRPr="00245067">
              <w:rPr>
                <w:rFonts w:ascii="LM Roman 12" w:hAnsi="LM Roman 12"/>
                <w:vertAlign w:val="superscript"/>
              </w:rPr>
              <w:t xml:space="preserve">−18 </w:t>
            </w:r>
            <w:r w:rsidRPr="00245067">
              <w:rPr>
                <w:rFonts w:ascii="LM Roman 12" w:hAnsi="LM Roman 12"/>
              </w:rPr>
              <w:t>(100 eV)</w:t>
            </w:r>
          </w:p>
        </w:tc>
        <w:tc>
          <w:tcPr>
            <w:tcW w:w="2338" w:type="dxa"/>
          </w:tcPr>
          <w:p w:rsidR="006316EF" w:rsidRPr="00245067" w:rsidRDefault="006316EF" w:rsidP="00326AB0">
            <w:pPr>
              <w:jc w:val="center"/>
              <w:rPr>
                <w:rFonts w:ascii="LM Roman 12" w:hAnsi="LM Roman 12"/>
              </w:rPr>
            </w:pPr>
            <w:proofErr w:type="spellStart"/>
            <w:r w:rsidRPr="00245067">
              <w:rPr>
                <w:rFonts w:ascii="LM Roman 12" w:hAnsi="LM Roman 12"/>
              </w:rPr>
              <w:t>Ajello</w:t>
            </w:r>
            <w:proofErr w:type="spellEnd"/>
            <w:r w:rsidRPr="00245067">
              <w:rPr>
                <w:rFonts w:ascii="LM Roman 12" w:hAnsi="LM Roman 12"/>
              </w:rPr>
              <w:t xml:space="preserve"> et al. (2008) for combined triplet </w:t>
            </w:r>
          </w:p>
        </w:tc>
      </w:tr>
      <w:tr w:rsidR="006316EF" w:rsidRPr="00245067" w:rsidTr="00326AB0">
        <w:tc>
          <w:tcPr>
            <w:tcW w:w="1615" w:type="dxa"/>
          </w:tcPr>
          <w:p w:rsidR="006316EF" w:rsidRPr="00245067" w:rsidRDefault="006316EF" w:rsidP="00326AB0">
            <w:pPr>
              <w:jc w:val="center"/>
              <w:rPr>
                <w:rFonts w:ascii="LM Roman 12" w:hAnsi="LM Roman 12"/>
              </w:rPr>
            </w:pPr>
            <w:r w:rsidRPr="00245067">
              <w:rPr>
                <w:rFonts w:ascii="LM Roman 12" w:hAnsi="LM Roman 12"/>
              </w:rPr>
              <w:t>9212.86 S I</w:t>
            </w:r>
          </w:p>
        </w:tc>
        <w:tc>
          <w:tcPr>
            <w:tcW w:w="2610" w:type="dxa"/>
          </w:tcPr>
          <w:p w:rsidR="006316EF" w:rsidRPr="00245067" w:rsidRDefault="006316EF" w:rsidP="00A74615">
            <w:pPr>
              <w:jc w:val="center"/>
              <w:rPr>
                <w:rFonts w:ascii="LM Roman 12" w:hAnsi="LM Roman 12"/>
              </w:rPr>
            </w:pPr>
            <w:r w:rsidRPr="00245067">
              <w:rPr>
                <w:rFonts w:ascii="LM Roman 12" w:hAnsi="LM Roman 12"/>
              </w:rPr>
              <w:t>3.63 × 10</w:t>
            </w:r>
            <w:r w:rsidRPr="00245067">
              <w:rPr>
                <w:rFonts w:ascii="LM Roman 12" w:hAnsi="LM Roman 12"/>
                <w:vertAlign w:val="superscript"/>
              </w:rPr>
              <w:t xml:space="preserve">−19 </w:t>
            </w:r>
            <w:r w:rsidRPr="00245067">
              <w:rPr>
                <w:rFonts w:ascii="LM Roman 12" w:hAnsi="LM Roman 12"/>
              </w:rPr>
              <w:t>(25 eV)</w:t>
            </w:r>
          </w:p>
        </w:tc>
        <w:tc>
          <w:tcPr>
            <w:tcW w:w="2787" w:type="dxa"/>
          </w:tcPr>
          <w:p w:rsidR="006316EF" w:rsidRPr="00245067" w:rsidRDefault="006316EF" w:rsidP="00326AB0">
            <w:pPr>
              <w:jc w:val="center"/>
              <w:rPr>
                <w:rFonts w:ascii="LM Roman 12" w:hAnsi="LM Roman 12"/>
              </w:rPr>
            </w:pPr>
            <w:r w:rsidRPr="00245067">
              <w:rPr>
                <w:rFonts w:ascii="LM Roman 12" w:hAnsi="LM Roman 12"/>
              </w:rPr>
              <w:t>1.80 × 10</w:t>
            </w:r>
            <w:r w:rsidRPr="00245067">
              <w:rPr>
                <w:rFonts w:ascii="LM Roman 12" w:hAnsi="LM Roman 12"/>
                <w:vertAlign w:val="superscript"/>
              </w:rPr>
              <w:t xml:space="preserve">−18 </w:t>
            </w:r>
            <w:r w:rsidRPr="00245067">
              <w:rPr>
                <w:rFonts w:ascii="LM Roman 12" w:hAnsi="LM Roman 12"/>
              </w:rPr>
              <w:t>(100 eV)</w:t>
            </w:r>
          </w:p>
        </w:tc>
        <w:tc>
          <w:tcPr>
            <w:tcW w:w="2338" w:type="dxa"/>
          </w:tcPr>
          <w:p w:rsidR="006316EF" w:rsidRPr="00245067" w:rsidRDefault="006316EF" w:rsidP="00936375">
            <w:pPr>
              <w:jc w:val="center"/>
              <w:rPr>
                <w:rFonts w:ascii="LM Roman 12" w:hAnsi="LM Roman 12"/>
              </w:rPr>
            </w:pPr>
            <w:proofErr w:type="spellStart"/>
            <w:r w:rsidRPr="00245067">
              <w:rPr>
                <w:rFonts w:ascii="LM Roman 12" w:hAnsi="LM Roman 12"/>
              </w:rPr>
              <w:t>Ajello</w:t>
            </w:r>
            <w:proofErr w:type="spellEnd"/>
            <w:r w:rsidRPr="00245067">
              <w:rPr>
                <w:rFonts w:ascii="LM Roman 12" w:hAnsi="LM Roman 12"/>
              </w:rPr>
              <w:t xml:space="preserve"> et al. (2008)</w:t>
            </w:r>
          </w:p>
        </w:tc>
      </w:tr>
      <w:tr w:rsidR="006316EF" w:rsidRPr="00245067" w:rsidTr="00326AB0">
        <w:tc>
          <w:tcPr>
            <w:tcW w:w="1615" w:type="dxa"/>
          </w:tcPr>
          <w:p w:rsidR="006316EF" w:rsidRPr="00245067" w:rsidRDefault="006316EF" w:rsidP="00326AB0">
            <w:pPr>
              <w:jc w:val="center"/>
              <w:rPr>
                <w:rFonts w:ascii="LM Roman 12" w:hAnsi="LM Roman 12"/>
              </w:rPr>
            </w:pPr>
            <w:r w:rsidRPr="00245067">
              <w:rPr>
                <w:rFonts w:ascii="LM Roman 12" w:hAnsi="LM Roman 12"/>
              </w:rPr>
              <w:t>9228.09 S I</w:t>
            </w:r>
          </w:p>
        </w:tc>
        <w:tc>
          <w:tcPr>
            <w:tcW w:w="2610" w:type="dxa"/>
          </w:tcPr>
          <w:p w:rsidR="006316EF" w:rsidRPr="00245067" w:rsidRDefault="006316EF" w:rsidP="00326AB0">
            <w:pPr>
              <w:jc w:val="center"/>
              <w:rPr>
                <w:rFonts w:ascii="LM Roman 12" w:hAnsi="LM Roman 12"/>
              </w:rPr>
            </w:pPr>
            <w:r w:rsidRPr="00245067">
              <w:rPr>
                <w:rFonts w:ascii="LM Roman 12" w:hAnsi="LM Roman 12"/>
              </w:rPr>
              <w:t>1.76 × 10</w:t>
            </w:r>
            <w:r w:rsidRPr="00245067">
              <w:rPr>
                <w:rFonts w:ascii="LM Roman 12" w:hAnsi="LM Roman 12"/>
                <w:vertAlign w:val="superscript"/>
              </w:rPr>
              <w:t xml:space="preserve">−19 </w:t>
            </w:r>
            <w:r w:rsidRPr="00245067">
              <w:rPr>
                <w:rFonts w:ascii="LM Roman 12" w:hAnsi="LM Roman 12"/>
              </w:rPr>
              <w:t>(25 eV)</w:t>
            </w:r>
          </w:p>
        </w:tc>
        <w:tc>
          <w:tcPr>
            <w:tcW w:w="2787" w:type="dxa"/>
          </w:tcPr>
          <w:p w:rsidR="006316EF" w:rsidRPr="00245067" w:rsidRDefault="006316EF" w:rsidP="00326AB0">
            <w:pPr>
              <w:jc w:val="center"/>
              <w:rPr>
                <w:rFonts w:ascii="LM Roman 12" w:hAnsi="LM Roman 12"/>
              </w:rPr>
            </w:pPr>
            <w:r w:rsidRPr="00245067">
              <w:rPr>
                <w:rFonts w:ascii="LM Roman 12" w:hAnsi="LM Roman 12"/>
              </w:rPr>
              <w:t>9.21 × 10</w:t>
            </w:r>
            <w:r w:rsidRPr="00245067">
              <w:rPr>
                <w:rFonts w:ascii="LM Roman 12" w:hAnsi="LM Roman 12"/>
                <w:vertAlign w:val="superscript"/>
              </w:rPr>
              <w:t xml:space="preserve">−19 </w:t>
            </w:r>
            <w:r w:rsidRPr="00245067">
              <w:rPr>
                <w:rFonts w:ascii="LM Roman 12" w:hAnsi="LM Roman 12"/>
              </w:rPr>
              <w:t>(100 eV)</w:t>
            </w:r>
          </w:p>
        </w:tc>
        <w:tc>
          <w:tcPr>
            <w:tcW w:w="2338" w:type="dxa"/>
          </w:tcPr>
          <w:p w:rsidR="006316EF" w:rsidRPr="00245067" w:rsidRDefault="006316EF" w:rsidP="00326AB0">
            <w:pPr>
              <w:jc w:val="center"/>
              <w:rPr>
                <w:rFonts w:ascii="LM Roman 12" w:hAnsi="LM Roman 12"/>
              </w:rPr>
            </w:pPr>
            <w:proofErr w:type="spellStart"/>
            <w:r w:rsidRPr="00245067">
              <w:rPr>
                <w:rFonts w:ascii="LM Roman 12" w:hAnsi="LM Roman 12"/>
              </w:rPr>
              <w:t>Ajello</w:t>
            </w:r>
            <w:proofErr w:type="spellEnd"/>
            <w:r w:rsidRPr="00245067">
              <w:rPr>
                <w:rFonts w:ascii="LM Roman 12" w:hAnsi="LM Roman 12"/>
              </w:rPr>
              <w:t xml:space="preserve"> et al. (2008)</w:t>
            </w:r>
          </w:p>
        </w:tc>
      </w:tr>
      <w:tr w:rsidR="006316EF" w:rsidRPr="00245067" w:rsidTr="00326AB0">
        <w:tc>
          <w:tcPr>
            <w:tcW w:w="1615" w:type="dxa"/>
          </w:tcPr>
          <w:p w:rsidR="006316EF" w:rsidRPr="00245067" w:rsidRDefault="006316EF" w:rsidP="00326AB0">
            <w:pPr>
              <w:jc w:val="center"/>
              <w:rPr>
                <w:rFonts w:ascii="LM Roman 12" w:hAnsi="LM Roman 12"/>
              </w:rPr>
            </w:pPr>
            <w:r w:rsidRPr="00245067">
              <w:rPr>
                <w:rFonts w:ascii="LM Roman 12" w:hAnsi="LM Roman 12"/>
              </w:rPr>
              <w:t>9237.54 S I</w:t>
            </w:r>
          </w:p>
        </w:tc>
        <w:tc>
          <w:tcPr>
            <w:tcW w:w="2610" w:type="dxa"/>
          </w:tcPr>
          <w:p w:rsidR="006316EF" w:rsidRPr="00245067" w:rsidRDefault="006316EF" w:rsidP="00326AB0">
            <w:pPr>
              <w:jc w:val="center"/>
              <w:rPr>
                <w:rFonts w:ascii="LM Roman 12" w:hAnsi="LM Roman 12"/>
              </w:rPr>
            </w:pPr>
            <w:r w:rsidRPr="00245067">
              <w:rPr>
                <w:rFonts w:ascii="LM Roman 12" w:hAnsi="LM Roman 12"/>
              </w:rPr>
              <w:t>1.24 × 10</w:t>
            </w:r>
            <w:r w:rsidRPr="00245067">
              <w:rPr>
                <w:rFonts w:ascii="LM Roman 12" w:hAnsi="LM Roman 12"/>
                <w:vertAlign w:val="superscript"/>
              </w:rPr>
              <w:t>−19</w:t>
            </w:r>
            <w:r w:rsidRPr="00245067">
              <w:rPr>
                <w:rFonts w:ascii="LM Roman 12" w:hAnsi="LM Roman 12"/>
              </w:rPr>
              <w:t xml:space="preserve"> (25 eV)</w:t>
            </w:r>
          </w:p>
        </w:tc>
        <w:tc>
          <w:tcPr>
            <w:tcW w:w="2787" w:type="dxa"/>
          </w:tcPr>
          <w:p w:rsidR="006316EF" w:rsidRPr="00245067" w:rsidRDefault="006316EF" w:rsidP="00326AB0">
            <w:pPr>
              <w:jc w:val="center"/>
              <w:rPr>
                <w:rFonts w:ascii="LM Roman 12" w:hAnsi="LM Roman 12"/>
              </w:rPr>
            </w:pPr>
            <w:r w:rsidRPr="00245067">
              <w:rPr>
                <w:rFonts w:ascii="LM Roman 12" w:hAnsi="LM Roman 12"/>
              </w:rPr>
              <w:t>6.78 × 10</w:t>
            </w:r>
            <w:r w:rsidRPr="00245067">
              <w:rPr>
                <w:rFonts w:ascii="LM Roman 12" w:hAnsi="LM Roman 12"/>
                <w:vertAlign w:val="superscript"/>
              </w:rPr>
              <w:t xml:space="preserve">−19 </w:t>
            </w:r>
            <w:r w:rsidRPr="00245067">
              <w:rPr>
                <w:rFonts w:ascii="LM Roman 12" w:hAnsi="LM Roman 12"/>
              </w:rPr>
              <w:t>(100 eV)</w:t>
            </w:r>
          </w:p>
        </w:tc>
        <w:tc>
          <w:tcPr>
            <w:tcW w:w="2338" w:type="dxa"/>
          </w:tcPr>
          <w:p w:rsidR="006316EF" w:rsidRPr="00245067" w:rsidRDefault="006316EF" w:rsidP="00326AB0">
            <w:pPr>
              <w:jc w:val="center"/>
              <w:rPr>
                <w:rFonts w:ascii="LM Roman 12" w:hAnsi="LM Roman 12"/>
              </w:rPr>
            </w:pPr>
            <w:proofErr w:type="spellStart"/>
            <w:r w:rsidRPr="00245067">
              <w:rPr>
                <w:rFonts w:ascii="LM Roman 12" w:hAnsi="LM Roman 12"/>
              </w:rPr>
              <w:t>Ajello</w:t>
            </w:r>
            <w:proofErr w:type="spellEnd"/>
            <w:r w:rsidRPr="00245067">
              <w:rPr>
                <w:rFonts w:ascii="LM Roman 12" w:hAnsi="LM Roman 12"/>
              </w:rPr>
              <w:t xml:space="preserve"> et al. (2008)</w:t>
            </w:r>
          </w:p>
        </w:tc>
      </w:tr>
    </w:tbl>
    <w:p w:rsidR="00E1028D" w:rsidRPr="00245067" w:rsidRDefault="00E1028D">
      <w:pPr>
        <w:rPr>
          <w:rFonts w:ascii="LM Roman 12" w:hAnsi="LM Roman 12"/>
          <w:b/>
        </w:rPr>
      </w:pPr>
    </w:p>
    <w:p w:rsidR="00A20BF1" w:rsidRPr="00245067" w:rsidRDefault="00925E59" w:rsidP="00A20BF1">
      <w:pPr>
        <w:rPr>
          <w:rFonts w:ascii="LM Roman 12" w:hAnsi="LM Roman 12" w:cs="Times New Roman"/>
          <w:b/>
        </w:rPr>
      </w:pPr>
      <w:r w:rsidRPr="00245067">
        <w:rPr>
          <w:rFonts w:ascii="LM Roman 12" w:hAnsi="LM Roman 12" w:cs="Times New Roman"/>
          <w:b/>
        </w:rPr>
        <w:t>?5</w:t>
      </w:r>
      <w:r w:rsidR="00A20BF1" w:rsidRPr="00245067">
        <w:rPr>
          <w:rFonts w:ascii="LM Roman 12" w:hAnsi="LM Roman 12" w:cs="Times New Roman"/>
          <w:b/>
        </w:rPr>
        <w:t xml:space="preserve">. </w:t>
      </w:r>
      <w:r w:rsidRPr="00245067">
        <w:rPr>
          <w:rFonts w:ascii="LM Roman 12" w:hAnsi="LM Roman 12" w:cs="Times New Roman"/>
          <w:b/>
        </w:rPr>
        <w:t>Discussion</w:t>
      </w:r>
      <w:r w:rsidR="00A20BF1" w:rsidRPr="00245067">
        <w:rPr>
          <w:rFonts w:ascii="LM Roman 12" w:hAnsi="LM Roman 12" w:cs="Times New Roman"/>
          <w:b/>
        </w:rPr>
        <w:t xml:space="preserve"> of </w:t>
      </w:r>
      <w:r w:rsidRPr="00245067">
        <w:rPr>
          <w:rFonts w:ascii="LM Roman 12" w:hAnsi="LM Roman 12" w:cs="Times New Roman"/>
          <w:b/>
        </w:rPr>
        <w:t xml:space="preserve">past </w:t>
      </w:r>
      <w:r w:rsidR="00A20BF1" w:rsidRPr="00245067">
        <w:rPr>
          <w:rFonts w:ascii="LM Roman 12" w:hAnsi="LM Roman 12" w:cs="Times New Roman"/>
          <w:b/>
        </w:rPr>
        <w:t>Molecular Emissions</w:t>
      </w:r>
      <w:r w:rsidRPr="00245067">
        <w:rPr>
          <w:rFonts w:ascii="LM Roman 12" w:hAnsi="LM Roman 12" w:cs="Times New Roman"/>
          <w:b/>
        </w:rPr>
        <w:t>?</w:t>
      </w:r>
    </w:p>
    <w:p w:rsidR="00A20BF1" w:rsidRPr="00245067" w:rsidRDefault="00A20BF1" w:rsidP="00A20BF1">
      <w:pPr>
        <w:rPr>
          <w:rFonts w:ascii="LM Roman 12" w:hAnsi="LM Roman 12"/>
        </w:rPr>
      </w:pPr>
      <w:r w:rsidRPr="00245067">
        <w:rPr>
          <w:rFonts w:ascii="LM Roman 12" w:hAnsi="LM Roman 12"/>
        </w:rPr>
        <w:lastRenderedPageBreak/>
        <w:t xml:space="preserve">Electron-impact excitation of sulfur dioxide at energies above ca. 3.85 eV results in broad optical emission in the range 250-400 nm. (Johnson et al. 1987; J. Chem. SOC., Faraday </w:t>
      </w:r>
      <w:proofErr w:type="spellStart"/>
      <w:r w:rsidRPr="00245067">
        <w:rPr>
          <w:rFonts w:ascii="LM Roman 12" w:hAnsi="LM Roman 12"/>
        </w:rPr>
        <w:t>Trak</w:t>
      </w:r>
      <w:proofErr w:type="spellEnd"/>
      <w:r w:rsidRPr="00245067">
        <w:rPr>
          <w:rFonts w:ascii="LM Roman 12" w:hAnsi="LM Roman 12"/>
        </w:rPr>
        <w:t xml:space="preserve"> 2, 1987, 83, 411-416, Molecular Emission in the Electron-impact Excitation of Sulphur Dioxide). For O</w:t>
      </w:r>
      <w:r w:rsidRPr="00245067">
        <w:rPr>
          <w:rFonts w:ascii="LM Roman 12" w:hAnsi="LM Roman 12"/>
          <w:vertAlign w:val="subscript"/>
        </w:rPr>
        <w:t>2</w:t>
      </w:r>
      <w:r w:rsidRPr="00245067">
        <w:rPr>
          <w:rFonts w:ascii="LM Roman 12" w:hAnsi="LM Roman 12"/>
        </w:rPr>
        <w:t xml:space="preserve"> + e- cross-section at 100 eV (</w:t>
      </w:r>
      <w:proofErr w:type="spellStart"/>
      <w:r w:rsidRPr="00245067">
        <w:rPr>
          <w:rFonts w:ascii="LM Roman 12" w:hAnsi="LM Roman 12"/>
        </w:rPr>
        <w:t>Zipf</w:t>
      </w:r>
      <w:proofErr w:type="spellEnd"/>
      <w:r w:rsidRPr="00245067">
        <w:rPr>
          <w:rFonts w:ascii="LM Roman 12" w:hAnsi="LM Roman 12"/>
        </w:rPr>
        <w:t xml:space="preserve"> et al., 1979). Strickland et al. Figure 2 (1989) models some interesting line ratios vs. electron energy for 6300, 7774, 8446 and O</w:t>
      </w:r>
      <w:r w:rsidRPr="00245067">
        <w:rPr>
          <w:rFonts w:ascii="LM Roman 12" w:hAnsi="LM Roman 12"/>
          <w:vertAlign w:val="subscript"/>
        </w:rPr>
        <w:t>2</w:t>
      </w:r>
      <w:r w:rsidRPr="00245067">
        <w:rPr>
          <w:rFonts w:ascii="LM Roman 12" w:hAnsi="LM Roman 12"/>
        </w:rPr>
        <w:t xml:space="preserve"> </w:t>
      </w:r>
    </w:p>
    <w:p w:rsidR="00F47E7B" w:rsidRPr="00245067" w:rsidRDefault="00F47E7B" w:rsidP="00A20BF1">
      <w:pPr>
        <w:rPr>
          <w:rFonts w:ascii="LM Roman 12" w:hAnsi="LM Roman 12"/>
        </w:rPr>
      </w:pPr>
    </w:p>
    <w:p w:rsidR="00925E59" w:rsidRPr="00245067" w:rsidRDefault="00925E59" w:rsidP="00A20BF1">
      <w:pPr>
        <w:rPr>
          <w:rFonts w:ascii="LM Roman 12" w:hAnsi="LM Roman 12"/>
        </w:rPr>
      </w:pPr>
      <w:r w:rsidRPr="00245067">
        <w:rPr>
          <w:rFonts w:ascii="LM Roman 12" w:hAnsi="LM Roman 12"/>
          <w:b/>
        </w:rPr>
        <w:t>6. Discussion</w:t>
      </w:r>
      <w:r w:rsidRPr="00245067">
        <w:rPr>
          <w:rFonts w:ascii="LM Roman 12" w:hAnsi="LM Roman 12"/>
        </w:rPr>
        <w:t xml:space="preserve"> </w:t>
      </w:r>
    </w:p>
    <w:p w:rsidR="00FF1E65" w:rsidRDefault="00245067" w:rsidP="00245067">
      <w:pPr>
        <w:rPr>
          <w:rFonts w:ascii="LM Roman 12" w:hAnsi="LM Roman 12"/>
        </w:rPr>
      </w:pPr>
      <w:r w:rsidRPr="00245067">
        <w:rPr>
          <w:rFonts w:ascii="LM Roman 12" w:hAnsi="LM Roman 12"/>
        </w:rPr>
        <w:t xml:space="preserve">While detections of </w:t>
      </w:r>
      <w:r>
        <w:rPr>
          <w:rFonts w:ascii="LM Roman 12" w:hAnsi="LM Roman 12"/>
        </w:rPr>
        <w:t>near-IR</w:t>
      </w:r>
      <w:r w:rsidRPr="00245067">
        <w:rPr>
          <w:rFonts w:ascii="LM Roman 12" w:hAnsi="LM Roman 12"/>
        </w:rPr>
        <w:t xml:space="preserve"> lines are marginal individually, together, the three triplets in Fig. 4-6 indicate dissociative excitation of SO</w:t>
      </w:r>
      <w:r w:rsidRPr="00245067">
        <w:rPr>
          <w:rFonts w:ascii="LM Roman 12" w:hAnsi="LM Roman 12"/>
          <w:vertAlign w:val="subscript"/>
        </w:rPr>
        <w:t>2</w:t>
      </w:r>
      <w:r w:rsidRPr="00245067">
        <w:rPr>
          <w:rFonts w:ascii="LM Roman 12" w:hAnsi="LM Roman 12"/>
        </w:rPr>
        <w:t xml:space="preserve"> produces measureable near-IR emission at Io. </w:t>
      </w:r>
    </w:p>
    <w:p w:rsidR="00245067" w:rsidRPr="00245067" w:rsidRDefault="00245067" w:rsidP="00245067">
      <w:pPr>
        <w:rPr>
          <w:rFonts w:ascii="LM Roman 12" w:hAnsi="LM Roman 12"/>
          <w:b/>
        </w:rPr>
      </w:pPr>
      <w:r w:rsidRPr="00245067">
        <w:rPr>
          <w:rFonts w:ascii="LM Roman 12" w:hAnsi="LM Roman 12"/>
        </w:rPr>
        <w:t xml:space="preserve">This in turn constrains the dissociative excitation contribution to the FUV emissions, since the electrons cascade to produce the intense O I 1356Å, 1304Å and S I 1900Å </w:t>
      </w:r>
      <w:proofErr w:type="spellStart"/>
      <w:r w:rsidRPr="00245067">
        <w:rPr>
          <w:rFonts w:ascii="LM Roman 12" w:hAnsi="LM Roman 12"/>
        </w:rPr>
        <w:t>multiplets</w:t>
      </w:r>
      <w:proofErr w:type="spellEnd"/>
      <w:r w:rsidRPr="00245067">
        <w:rPr>
          <w:rFonts w:ascii="LM Roman 12" w:hAnsi="LM Roman 12"/>
        </w:rPr>
        <w:t>, respectively.</w:t>
      </w:r>
      <w:r w:rsidRPr="00245067">
        <w:rPr>
          <w:rFonts w:ascii="LM Roman 12" w:hAnsi="LM Roman 12"/>
          <w:b/>
        </w:rPr>
        <w:t xml:space="preserve"> </w:t>
      </w:r>
    </w:p>
    <w:p w:rsidR="0075411C" w:rsidRDefault="00CF0E22">
      <w:pPr>
        <w:rPr>
          <w:rFonts w:ascii="LM Roman 12" w:hAnsi="LM Roman 12"/>
        </w:rPr>
      </w:pPr>
      <w:r w:rsidRPr="00CF0E22">
        <w:rPr>
          <w:rFonts w:ascii="LM Roman 12" w:hAnsi="LM Roman 12"/>
        </w:rPr>
        <w:t xml:space="preserve">The </w:t>
      </w:r>
      <w:r>
        <w:rPr>
          <w:rFonts w:ascii="LM Roman 12" w:hAnsi="LM Roman 12"/>
        </w:rPr>
        <w:t>observed ratio of 7774</w:t>
      </w:r>
      <w:r w:rsidRPr="00245067">
        <w:rPr>
          <w:rFonts w:ascii="LM Roman 12" w:hAnsi="LM Roman 12"/>
        </w:rPr>
        <w:t>Å</w:t>
      </w:r>
      <w:r>
        <w:rPr>
          <w:rFonts w:ascii="LM Roman 12" w:hAnsi="LM Roman 12"/>
        </w:rPr>
        <w:t>/8446</w:t>
      </w:r>
      <w:r w:rsidRPr="00245067">
        <w:rPr>
          <w:rFonts w:ascii="LM Roman 12" w:hAnsi="LM Roman 12"/>
        </w:rPr>
        <w:t>Å</w:t>
      </w:r>
      <w:r>
        <w:rPr>
          <w:rFonts w:ascii="LM Roman 12" w:hAnsi="LM Roman 12"/>
        </w:rPr>
        <w:t xml:space="preserve"> brightness is </w:t>
      </w:r>
      <w:r w:rsidRPr="00CF0E22">
        <w:rPr>
          <w:rFonts w:ascii="LM Roman 12" w:hAnsi="LM Roman 12"/>
          <w:color w:val="FF0000"/>
        </w:rPr>
        <w:t>~1.8</w:t>
      </w:r>
      <w:r>
        <w:rPr>
          <w:rFonts w:ascii="LM Roman 12" w:hAnsi="LM Roman 12"/>
        </w:rPr>
        <w:t xml:space="preserve">, in excellent agreement with the </w:t>
      </w:r>
      <w:r w:rsidRPr="00CF0E22">
        <w:rPr>
          <w:rFonts w:ascii="LM Roman 12" w:hAnsi="LM Roman 12"/>
          <w:color w:val="FF0000"/>
        </w:rPr>
        <w:t>X.X</w:t>
      </w:r>
      <w:r>
        <w:rPr>
          <w:rFonts w:ascii="LM Roman 12" w:hAnsi="LM Roman 12"/>
        </w:rPr>
        <w:t xml:space="preserve"> ratio that </w:t>
      </w:r>
      <w:proofErr w:type="spellStart"/>
      <w:r>
        <w:rPr>
          <w:rFonts w:ascii="LM Roman 12" w:hAnsi="LM Roman 12"/>
        </w:rPr>
        <w:t>Ajello</w:t>
      </w:r>
      <w:proofErr w:type="spellEnd"/>
      <w:r>
        <w:rPr>
          <w:rFonts w:ascii="LM Roman 12" w:hAnsi="LM Roman 12"/>
        </w:rPr>
        <w:t xml:space="preserve"> et al. (2008) measured from 25 eV electrons </w:t>
      </w:r>
      <w:proofErr w:type="spellStart"/>
      <w:r>
        <w:rPr>
          <w:rFonts w:ascii="LM Roman 12" w:hAnsi="LM Roman 12"/>
        </w:rPr>
        <w:t>dissociatively</w:t>
      </w:r>
      <w:proofErr w:type="spellEnd"/>
      <w:r>
        <w:rPr>
          <w:rFonts w:ascii="LM Roman 12" w:hAnsi="LM Roman 12"/>
        </w:rPr>
        <w:t xml:space="preserve"> exciting these lines from SO</w:t>
      </w:r>
      <w:r w:rsidRPr="00CF0E22">
        <w:rPr>
          <w:rFonts w:ascii="LM Roman 12" w:hAnsi="LM Roman 12"/>
          <w:vertAlign w:val="subscript"/>
        </w:rPr>
        <w:t>2</w:t>
      </w:r>
      <w:r>
        <w:rPr>
          <w:rFonts w:ascii="LM Roman 12" w:hAnsi="LM Roman 12"/>
        </w:rPr>
        <w:t xml:space="preserve">. This ratio can in principle improve our understanding of the plasma excitation mechanisms. Excitation via dissociation of </w:t>
      </w:r>
      <w:r w:rsidR="0075411C">
        <w:rPr>
          <w:rFonts w:ascii="LM Roman 12" w:hAnsi="LM Roman 12"/>
        </w:rPr>
        <w:t>molecular oxides</w:t>
      </w:r>
      <w:r>
        <w:rPr>
          <w:rFonts w:ascii="LM Roman 12" w:hAnsi="LM Roman 12"/>
        </w:rPr>
        <w:t xml:space="preserve"> </w:t>
      </w:r>
      <w:r w:rsidR="0075411C">
        <w:rPr>
          <w:rFonts w:ascii="LM Roman 12" w:hAnsi="LM Roman 12"/>
        </w:rPr>
        <w:t xml:space="preserve">and recombination of molecular ions produces oxygen cascade. </w:t>
      </w:r>
      <w:r w:rsidR="00A20D0B">
        <w:rPr>
          <w:rFonts w:ascii="LM Roman 12" w:hAnsi="LM Roman 12"/>
        </w:rPr>
        <w:t xml:space="preserve">For </w:t>
      </w:r>
      <w:r w:rsidR="00BC34C8">
        <w:rPr>
          <w:rFonts w:ascii="LM Roman 12" w:hAnsi="LM Roman 12"/>
        </w:rPr>
        <w:t xml:space="preserve">dissociation, </w:t>
      </w:r>
      <w:r w:rsidR="00A20D0B">
        <w:rPr>
          <w:rFonts w:ascii="LM Roman 12" w:hAnsi="LM Roman 12"/>
        </w:rPr>
        <w:t>~</w:t>
      </w:r>
      <w:r w:rsidR="00A20D0B" w:rsidRPr="00A20D0B">
        <w:rPr>
          <w:rFonts w:ascii="LM Roman 12" w:hAnsi="LM Roman 12"/>
        </w:rPr>
        <w:t xml:space="preserve">98% of the cascade component to </w:t>
      </w:r>
      <w:r w:rsidR="00A20D0B">
        <w:rPr>
          <w:rFonts w:ascii="LM Roman 12" w:hAnsi="LM Roman 12"/>
        </w:rPr>
        <w:t xml:space="preserve">FUV </w:t>
      </w:r>
      <w:r w:rsidR="00A20D0B" w:rsidRPr="00A20D0B">
        <w:rPr>
          <w:rFonts w:ascii="LM Roman 12" w:hAnsi="LM Roman 12"/>
        </w:rPr>
        <w:t>ultraviolet lines is fed through the 8446‐Å and 7774‐Å transitions, respective</w:t>
      </w:r>
      <w:r w:rsidR="00A20D0B">
        <w:rPr>
          <w:rFonts w:ascii="LM Roman 12" w:hAnsi="LM Roman 12"/>
        </w:rPr>
        <w:t xml:space="preserve">ly. </w:t>
      </w:r>
      <w:proofErr w:type="gramStart"/>
      <w:r w:rsidR="00A20D0B" w:rsidRPr="00A20D0B">
        <w:rPr>
          <w:rFonts w:ascii="LM Roman 12" w:hAnsi="LM Roman 12"/>
        </w:rPr>
        <w:t>with</w:t>
      </w:r>
      <w:proofErr w:type="gramEnd"/>
      <w:r w:rsidR="00A20D0B" w:rsidRPr="00A20D0B">
        <w:rPr>
          <w:rFonts w:ascii="LM Roman 12" w:hAnsi="LM Roman 12"/>
        </w:rPr>
        <w:t xml:space="preserve"> the consequence that the 4368‐Å and 3947‐Å emissions are very weak.</w:t>
      </w:r>
      <w:r w:rsidR="00A20D0B">
        <w:rPr>
          <w:rFonts w:ascii="LM Roman 12" w:hAnsi="LM Roman 12"/>
        </w:rPr>
        <w:t xml:space="preserve"> </w:t>
      </w:r>
      <w:r w:rsidR="0075411C">
        <w:rPr>
          <w:rFonts w:ascii="LM Roman 12" w:hAnsi="LM Roman 12"/>
        </w:rPr>
        <w:t>Consequently, the 1356</w:t>
      </w:r>
      <w:r w:rsidR="0075411C" w:rsidRPr="00245067">
        <w:rPr>
          <w:rFonts w:ascii="LM Roman 12" w:hAnsi="LM Roman 12"/>
        </w:rPr>
        <w:t>Å</w:t>
      </w:r>
      <w:r w:rsidR="0075411C">
        <w:rPr>
          <w:rFonts w:ascii="LM Roman 12" w:hAnsi="LM Roman 12"/>
        </w:rPr>
        <w:t>/1304</w:t>
      </w:r>
      <w:r w:rsidR="0075411C" w:rsidRPr="00245067">
        <w:rPr>
          <w:rFonts w:ascii="LM Roman 12" w:hAnsi="LM Roman 12"/>
        </w:rPr>
        <w:t>Å</w:t>
      </w:r>
      <w:r w:rsidR="00FF1E65">
        <w:rPr>
          <w:rFonts w:ascii="LM Roman 12" w:hAnsi="LM Roman 12"/>
        </w:rPr>
        <w:t xml:space="preserve"> would be identical to 7774</w:t>
      </w:r>
      <w:r w:rsidR="00FF1E65" w:rsidRPr="00245067">
        <w:rPr>
          <w:rFonts w:ascii="LM Roman 12" w:hAnsi="LM Roman 12"/>
        </w:rPr>
        <w:t>Å</w:t>
      </w:r>
      <w:r w:rsidR="00FF1E65">
        <w:rPr>
          <w:rFonts w:ascii="LM Roman 12" w:hAnsi="LM Roman 12"/>
        </w:rPr>
        <w:t>/8446</w:t>
      </w:r>
      <w:r w:rsidR="00FF1E65" w:rsidRPr="00245067">
        <w:rPr>
          <w:rFonts w:ascii="LM Roman 12" w:hAnsi="LM Roman 12"/>
        </w:rPr>
        <w:t>Å</w:t>
      </w:r>
      <w:r w:rsidR="00FF1E65">
        <w:rPr>
          <w:rFonts w:ascii="LM Roman 12" w:hAnsi="LM Roman 12"/>
        </w:rPr>
        <w:t xml:space="preserve"> if all emission were molecular. Deviatio</w:t>
      </w:r>
      <w:r w:rsidR="00A20D0B">
        <w:rPr>
          <w:rFonts w:ascii="LM Roman 12" w:hAnsi="LM Roman 12"/>
        </w:rPr>
        <w:t xml:space="preserve">ns </w:t>
      </w:r>
      <w:r w:rsidR="00FF1E65">
        <w:rPr>
          <w:rFonts w:ascii="LM Roman 12" w:hAnsi="LM Roman 12"/>
        </w:rPr>
        <w:t>imply electron impact excitation of atomic O.</w:t>
      </w:r>
    </w:p>
    <w:p w:rsidR="00CF0E22" w:rsidRDefault="00CF0E22">
      <w:pPr>
        <w:rPr>
          <w:rFonts w:ascii="LM Roman 12" w:hAnsi="LM Roman 12"/>
        </w:rPr>
      </w:pPr>
      <w:r>
        <w:rPr>
          <w:rFonts w:ascii="LM Roman 12" w:hAnsi="LM Roman 12"/>
        </w:rPr>
        <w:t xml:space="preserve"> </w:t>
      </w:r>
      <w:proofErr w:type="gramStart"/>
      <w:r>
        <w:rPr>
          <w:rFonts w:ascii="LM Roman 12" w:hAnsi="LM Roman 12"/>
        </w:rPr>
        <w:t>via</w:t>
      </w:r>
      <w:proofErr w:type="gramEnd"/>
      <w:r>
        <w:rPr>
          <w:rFonts w:ascii="LM Roman 12" w:hAnsi="LM Roman 12"/>
        </w:rPr>
        <w:t xml:space="preserve"> columbic collision </w:t>
      </w:r>
    </w:p>
    <w:p w:rsidR="00CB763A" w:rsidRDefault="0075411C">
      <w:pPr>
        <w:rPr>
          <w:rFonts w:ascii="LM Roman 12" w:hAnsi="LM Roman 12"/>
        </w:rPr>
      </w:pPr>
      <w:r>
        <w:rPr>
          <w:rFonts w:ascii="LM Roman 12" w:hAnsi="LM Roman 12"/>
        </w:rPr>
        <w:t>Several precautions mus</w:t>
      </w:r>
      <w:r w:rsidR="00CB763A">
        <w:rPr>
          <w:rFonts w:ascii="LM Roman 12" w:hAnsi="LM Roman 12"/>
        </w:rPr>
        <w:t xml:space="preserve">t be taken estimating the 1304A. </w:t>
      </w:r>
    </w:p>
    <w:p w:rsidR="00CB763A" w:rsidRDefault="00CB763A">
      <w:pPr>
        <w:rPr>
          <w:rFonts w:ascii="LM Roman 12" w:hAnsi="LM Roman 12"/>
        </w:rPr>
      </w:pPr>
      <w:r>
        <w:rPr>
          <w:rFonts w:ascii="LM Roman 12" w:hAnsi="LM Roman 12"/>
        </w:rPr>
        <w:t xml:space="preserve">A survey of sunlit [O I] 6300A by </w:t>
      </w:r>
      <w:proofErr w:type="spellStart"/>
      <w:r>
        <w:rPr>
          <w:rFonts w:ascii="LM Roman 12" w:hAnsi="LM Roman 12"/>
        </w:rPr>
        <w:t>Oliversen</w:t>
      </w:r>
      <w:proofErr w:type="spellEnd"/>
      <w:r>
        <w:rPr>
          <w:rFonts w:ascii="LM Roman 12" w:hAnsi="LM Roman 12"/>
        </w:rPr>
        <w:t xml:space="preserve"> et al. (2001) </w:t>
      </w:r>
      <w:r w:rsidR="00EE4B4C">
        <w:rPr>
          <w:rFonts w:ascii="LM Roman 12" w:hAnsi="LM Roman 12"/>
        </w:rPr>
        <w:t>reported a positive correlation between</w:t>
      </w:r>
      <w:r>
        <w:rPr>
          <w:rFonts w:ascii="LM Roman 12" w:hAnsi="LM Roman 12"/>
        </w:rPr>
        <w:t xml:space="preserve"> line</w:t>
      </w:r>
      <w:r w:rsidR="00270A38">
        <w:rPr>
          <w:rFonts w:ascii="LM Roman 12" w:hAnsi="LM Roman 12"/>
        </w:rPr>
        <w:t xml:space="preserve"> </w:t>
      </w:r>
      <w:r>
        <w:rPr>
          <w:rFonts w:ascii="LM Roman 12" w:hAnsi="LM Roman 12"/>
        </w:rPr>
        <w:t xml:space="preserve">widths </w:t>
      </w:r>
      <w:r w:rsidR="00EE4B4C">
        <w:rPr>
          <w:rFonts w:ascii="LM Roman 12" w:hAnsi="LM Roman 12"/>
        </w:rPr>
        <w:t>and</w:t>
      </w:r>
      <w:r>
        <w:rPr>
          <w:rFonts w:ascii="LM Roman 12" w:hAnsi="LM Roman 12"/>
        </w:rPr>
        <w:t xml:space="preserve"> brightness. They attributed this finding to </w:t>
      </w:r>
      <w:r w:rsidR="00EE4B4C">
        <w:rPr>
          <w:rFonts w:ascii="LM Roman 12" w:hAnsi="LM Roman 12"/>
        </w:rPr>
        <w:t>the</w:t>
      </w:r>
      <w:r>
        <w:rPr>
          <w:rFonts w:ascii="LM Roman 12" w:hAnsi="LM Roman 12"/>
        </w:rPr>
        <w:t xml:space="preserve"> </w:t>
      </w:r>
      <w:r w:rsidR="00EE4B4C">
        <w:rPr>
          <w:rFonts w:ascii="LM Roman 12" w:hAnsi="LM Roman 12"/>
        </w:rPr>
        <w:t xml:space="preserve">excess kinetic energy produced from the </w:t>
      </w:r>
      <w:r>
        <w:rPr>
          <w:rFonts w:ascii="LM Roman 12" w:hAnsi="LM Roman 12"/>
        </w:rPr>
        <w:t>molecular dissociation</w:t>
      </w:r>
      <w:r w:rsidR="00EE4B4C">
        <w:rPr>
          <w:rFonts w:ascii="LM Roman 12" w:hAnsi="LM Roman 12"/>
        </w:rPr>
        <w:t xml:space="preserve"> component to this emission</w:t>
      </w:r>
      <w:r>
        <w:rPr>
          <w:rFonts w:ascii="LM Roman 12" w:hAnsi="LM Roman 12"/>
        </w:rPr>
        <w:t xml:space="preserve">. </w:t>
      </w:r>
      <w:r w:rsidR="00EE4B4C">
        <w:rPr>
          <w:rFonts w:ascii="LM Roman 12" w:hAnsi="LM Roman 12"/>
        </w:rPr>
        <w:t>[O I] 6300A line</w:t>
      </w:r>
      <w:r w:rsidR="00270A38">
        <w:rPr>
          <w:rFonts w:ascii="LM Roman 12" w:hAnsi="LM Roman 12"/>
        </w:rPr>
        <w:t xml:space="preserve"> </w:t>
      </w:r>
      <w:r w:rsidR="00EE4B4C">
        <w:rPr>
          <w:rFonts w:ascii="LM Roman 12" w:hAnsi="LM Roman 12"/>
        </w:rPr>
        <w:t xml:space="preserve">widths </w:t>
      </w:r>
      <w:r w:rsidR="00270A38">
        <w:rPr>
          <w:rFonts w:ascii="LM Roman 12" w:hAnsi="LM Roman 12"/>
        </w:rPr>
        <w:t xml:space="preserve">are quite constant in the eclipsed PEPSI data, however, spanning 2.89 - 3.06 km/s where the instrumental width has not been </w:t>
      </w:r>
      <w:proofErr w:type="spellStart"/>
      <w:r w:rsidR="00270A38">
        <w:rPr>
          <w:rFonts w:ascii="LM Roman 12" w:hAnsi="LM Roman 12"/>
        </w:rPr>
        <w:t>deconvolved</w:t>
      </w:r>
      <w:proofErr w:type="spellEnd"/>
      <w:r w:rsidR="00270A38">
        <w:rPr>
          <w:rFonts w:ascii="LM Roman 12" w:hAnsi="LM Roman 12"/>
        </w:rPr>
        <w:t xml:space="preserve">. This measurably exceeds line widths for Na-D airglow, which span </w:t>
      </w:r>
      <w:r w:rsidR="00BC34C8">
        <w:rPr>
          <w:rFonts w:ascii="LM Roman 12" w:hAnsi="LM Roman 12"/>
        </w:rPr>
        <w:t>a 2.16-</w:t>
      </w:r>
      <w:r w:rsidR="00270A38">
        <w:rPr>
          <w:rFonts w:ascii="LM Roman 12" w:hAnsi="LM Roman 12"/>
        </w:rPr>
        <w:t>2.89</w:t>
      </w:r>
      <w:r w:rsidR="00BC34C8">
        <w:rPr>
          <w:rFonts w:ascii="LM Roman 12" w:hAnsi="LM Roman 12"/>
        </w:rPr>
        <w:t xml:space="preserve"> km/s range. </w:t>
      </w:r>
      <w:r w:rsidR="00270A38">
        <w:rPr>
          <w:rFonts w:ascii="LM Roman 12" w:hAnsi="LM Roman 12"/>
        </w:rPr>
        <w:t xml:space="preserve"> </w:t>
      </w:r>
    </w:p>
    <w:p w:rsidR="00BC34C8" w:rsidRDefault="00BC34C8">
      <w:pPr>
        <w:rPr>
          <w:rFonts w:ascii="LM Roman 12" w:hAnsi="LM Roman 12"/>
        </w:rPr>
      </w:pPr>
    </w:p>
    <w:p w:rsidR="00BC34C8" w:rsidRPr="004907B8" w:rsidRDefault="00BC34C8" w:rsidP="00BC34C8">
      <w:pPr>
        <w:rPr>
          <w:rFonts w:ascii="LM Roman 12" w:hAnsi="LM Roman 12" w:cs="Times New Roman"/>
          <w:color w:val="FF0000"/>
          <w:sz w:val="20"/>
          <w:szCs w:val="20"/>
        </w:rPr>
      </w:pPr>
      <w:r w:rsidRPr="004907B8">
        <w:rPr>
          <w:rFonts w:ascii="LM Roman 12" w:hAnsi="LM Roman 12" w:cs="Times New Roman"/>
          <w:color w:val="FF0000"/>
          <w:sz w:val="20"/>
          <w:szCs w:val="20"/>
        </w:rPr>
        <w:t>Compare linewidths in and out of eclipse---</w:t>
      </w:r>
      <w:proofErr w:type="spellStart"/>
      <w:r w:rsidRPr="004907B8">
        <w:rPr>
          <w:rFonts w:ascii="LM Roman 12" w:hAnsi="LM Roman 12" w:cs="Times New Roman"/>
          <w:color w:val="FF0000"/>
          <w:sz w:val="20"/>
          <w:szCs w:val="20"/>
        </w:rPr>
        <w:t>NaCl</w:t>
      </w:r>
      <w:proofErr w:type="spellEnd"/>
      <w:r w:rsidRPr="004907B8">
        <w:rPr>
          <w:rFonts w:ascii="LM Roman 12" w:hAnsi="LM Roman 12" w:cs="Times New Roman"/>
          <w:color w:val="FF0000"/>
          <w:sz w:val="20"/>
          <w:szCs w:val="20"/>
        </w:rPr>
        <w:t xml:space="preserve"> dissociation should have excess energy, particularly </w:t>
      </w:r>
      <w:r>
        <w:rPr>
          <w:rFonts w:ascii="LM Roman 12" w:hAnsi="LM Roman 12" w:cs="Times New Roman"/>
          <w:color w:val="FF0000"/>
          <w:sz w:val="20"/>
          <w:szCs w:val="20"/>
        </w:rPr>
        <w:t xml:space="preserve">if the near-IR Na Doublet is real. </w:t>
      </w:r>
      <w:r w:rsidRPr="004907B8">
        <w:rPr>
          <w:rFonts w:ascii="LM Roman 12" w:hAnsi="LM Roman 12" w:cs="Times New Roman"/>
          <w:color w:val="FF0000"/>
          <w:sz w:val="20"/>
          <w:szCs w:val="20"/>
        </w:rPr>
        <w:t xml:space="preserve"> </w:t>
      </w:r>
    </w:p>
    <w:p w:rsidR="00BC34C8" w:rsidRPr="00270A38" w:rsidRDefault="00BC34C8">
      <w:pPr>
        <w:rPr>
          <w:rFonts w:ascii="LM Roman 12" w:hAnsi="LM Roman 12"/>
        </w:rPr>
      </w:pPr>
    </w:p>
    <w:p w:rsidR="00925E59" w:rsidRPr="00245067" w:rsidRDefault="00925E59">
      <w:pPr>
        <w:rPr>
          <w:rFonts w:ascii="LM Roman 12" w:hAnsi="LM Roman 12"/>
          <w:b/>
        </w:rPr>
      </w:pPr>
      <w:r w:rsidRPr="00245067">
        <w:rPr>
          <w:rFonts w:ascii="LM Roman 12" w:hAnsi="LM Roman 12"/>
          <w:b/>
        </w:rPr>
        <w:t>7. Conclusion</w:t>
      </w:r>
    </w:p>
    <w:p w:rsidR="00925E59" w:rsidRDefault="00925E59">
      <w:pPr>
        <w:rPr>
          <w:rFonts w:ascii="LM Roman 12" w:hAnsi="LM Roman 12"/>
          <w:b/>
        </w:rPr>
      </w:pPr>
    </w:p>
    <w:p w:rsidR="00C952B7" w:rsidRDefault="00C952B7">
      <w:pPr>
        <w:rPr>
          <w:rFonts w:ascii="LM Roman 12" w:hAnsi="LM Roman 12"/>
          <w:b/>
        </w:rPr>
      </w:pPr>
    </w:p>
    <w:p w:rsidR="00C952B7" w:rsidRDefault="00C952B7">
      <w:pPr>
        <w:rPr>
          <w:rFonts w:ascii="LM Roman 12" w:hAnsi="LM Roman 12"/>
          <w:b/>
        </w:rPr>
      </w:pPr>
      <w:r>
        <w:rPr>
          <w:rFonts w:ascii="LM Roman 12" w:hAnsi="LM Roman 12"/>
          <w:b/>
        </w:rPr>
        <w:t>8. Acknowledgements</w:t>
      </w:r>
    </w:p>
    <w:p w:rsidR="00C952B7" w:rsidRPr="00C952B7" w:rsidRDefault="000F073E" w:rsidP="000F073E">
      <w:pPr>
        <w:jc w:val="both"/>
        <w:rPr>
          <w:rFonts w:ascii="LM Roman 12" w:hAnsi="LM Roman 12"/>
        </w:rPr>
      </w:pPr>
      <w:r w:rsidRPr="000F073E">
        <w:rPr>
          <w:rFonts w:ascii="LM Roman 12" w:hAnsi="LM Roman 12"/>
        </w:rPr>
        <w:t xml:space="preserve">Support for </w:t>
      </w:r>
      <w:r>
        <w:rPr>
          <w:rFonts w:ascii="LM Roman 12" w:hAnsi="LM Roman 12"/>
        </w:rPr>
        <w:t xml:space="preserve">Hubble </w:t>
      </w:r>
      <w:r w:rsidRPr="000F073E">
        <w:rPr>
          <w:rFonts w:ascii="LM Roman 12" w:hAnsi="LM Roman 12"/>
        </w:rPr>
        <w:t>program</w:t>
      </w:r>
      <w:r w:rsidR="00DE122B">
        <w:rPr>
          <w:rFonts w:ascii="LM Roman 12" w:hAnsi="LM Roman 12"/>
        </w:rPr>
        <w:t>s</w:t>
      </w:r>
      <w:r w:rsidRPr="000F073E">
        <w:rPr>
          <w:rFonts w:ascii="LM Roman 12" w:hAnsi="LM Roman 12"/>
        </w:rPr>
        <w:t xml:space="preserve"> </w:t>
      </w:r>
      <w:r w:rsidR="00DE122B">
        <w:rPr>
          <w:rFonts w:ascii="LM Roman 12" w:hAnsi="LM Roman 12"/>
        </w:rPr>
        <w:t>#11539</w:t>
      </w:r>
      <w:r w:rsidR="00DE122B" w:rsidRPr="000F073E">
        <w:rPr>
          <w:rFonts w:ascii="LM Roman 12" w:hAnsi="LM Roman 12"/>
        </w:rPr>
        <w:t xml:space="preserve"> </w:t>
      </w:r>
      <w:r>
        <w:rPr>
          <w:rFonts w:ascii="LM Roman 12" w:hAnsi="LM Roman 12"/>
        </w:rPr>
        <w:t xml:space="preserve">and </w:t>
      </w:r>
      <w:r w:rsidR="00DE122B" w:rsidRPr="000F073E">
        <w:rPr>
          <w:rFonts w:ascii="LM Roman 12" w:hAnsi="LM Roman 12"/>
        </w:rPr>
        <w:t>#</w:t>
      </w:r>
      <w:r w:rsidR="00DE122B">
        <w:rPr>
          <w:rFonts w:ascii="LM Roman 12" w:hAnsi="LM Roman 12"/>
        </w:rPr>
        <w:t xml:space="preserve">15638 </w:t>
      </w:r>
      <w:r w:rsidRPr="000F073E">
        <w:rPr>
          <w:rFonts w:ascii="LM Roman 12" w:hAnsi="LM Roman 12"/>
        </w:rPr>
        <w:t xml:space="preserve">was provided by NASA through a grant from the Space Telescope Science Institute, which is operated by the Association of Universities for Research in Astronomy, Inc., under NASA contract NAS5-26555.” </w:t>
      </w:r>
      <w:r>
        <w:rPr>
          <w:rFonts w:ascii="LM Roman 12" w:hAnsi="LM Roman 12"/>
        </w:rPr>
        <w:t xml:space="preserve">C. Schmidt acknowledges support of </w:t>
      </w:r>
      <w:r w:rsidR="00C952B7" w:rsidRPr="00C952B7">
        <w:rPr>
          <w:rFonts w:ascii="LM Roman 12" w:hAnsi="LM Roman 12"/>
        </w:rPr>
        <w:t xml:space="preserve">C. Schmidt and P. Phipps gratefully acknowledge NASA’s support of this work through grant 80NSSC19K0818. M. </w:t>
      </w:r>
      <w:proofErr w:type="spellStart"/>
      <w:r w:rsidR="00C952B7" w:rsidRPr="00C952B7">
        <w:rPr>
          <w:rFonts w:ascii="LM Roman 12" w:hAnsi="LM Roman 12"/>
        </w:rPr>
        <w:t>Sharov</w:t>
      </w:r>
      <w:proofErr w:type="spellEnd"/>
      <w:r w:rsidR="00C952B7" w:rsidRPr="00C952B7">
        <w:rPr>
          <w:rFonts w:ascii="LM Roman 12" w:hAnsi="LM Roman 12"/>
        </w:rPr>
        <w:t xml:space="preserve"> acknowledges support from the Massachusetts Space Grant Consortium. We thank Jean McKeever of Yale University for her help with reduction of the Apache Point echelle data.</w:t>
      </w:r>
      <w:r w:rsidR="00C952B7">
        <w:rPr>
          <w:rFonts w:ascii="LM Roman 12" w:hAnsi="LM Roman 12"/>
        </w:rPr>
        <w:t xml:space="preserve"> Some of t</w:t>
      </w:r>
      <w:r w:rsidR="00C952B7" w:rsidRPr="00C952B7">
        <w:rPr>
          <w:rFonts w:ascii="LM Roman 12" w:hAnsi="LM Roman 12"/>
        </w:rPr>
        <w:t>he data presented herein were obtained at the W. M. Keck Observatory, which is operated as a scientific partnership among the California Institute of Technology, the University of California and the National Aeronautics and Space Administration. The Observatory was made possible by the generous financial support of the W. M. Keck Foundation.</w:t>
      </w:r>
      <w:r w:rsidR="00C952B7">
        <w:rPr>
          <w:rFonts w:ascii="LM Roman 12" w:hAnsi="LM Roman 12"/>
        </w:rPr>
        <w:t xml:space="preserve"> </w:t>
      </w:r>
      <w:r w:rsidR="00C952B7" w:rsidRPr="00C952B7">
        <w:rPr>
          <w:rFonts w:ascii="LM Roman 12" w:hAnsi="LM Roman 12"/>
        </w:rPr>
        <w:t xml:space="preserve">The authors wish to recognize and acknowledge the very significant cultural role and reverence that the summit of </w:t>
      </w:r>
      <w:proofErr w:type="spellStart"/>
      <w:r w:rsidR="00C952B7" w:rsidRPr="00C952B7">
        <w:rPr>
          <w:rFonts w:ascii="LM Roman 12" w:hAnsi="LM Roman 12"/>
        </w:rPr>
        <w:t>Maunakea</w:t>
      </w:r>
      <w:proofErr w:type="spellEnd"/>
      <w:r w:rsidR="00C952B7" w:rsidRPr="00C952B7">
        <w:rPr>
          <w:rFonts w:ascii="LM Roman 12" w:hAnsi="LM Roman 12"/>
        </w:rPr>
        <w:t xml:space="preserve"> has always had within the</w:t>
      </w:r>
      <w:r w:rsidR="00C952B7">
        <w:rPr>
          <w:rFonts w:ascii="LM Roman 12" w:hAnsi="LM Roman 12"/>
        </w:rPr>
        <w:t xml:space="preserve"> indigenous Hawaiian community.</w:t>
      </w:r>
      <w:r w:rsidR="00C952B7" w:rsidRPr="00C952B7">
        <w:rPr>
          <w:rFonts w:ascii="LM Roman 12" w:hAnsi="LM Roman 12"/>
        </w:rPr>
        <w:t xml:space="preserve"> We are most fortunate to have the opportunity to conduct observations from this mountain.</w:t>
      </w:r>
    </w:p>
    <w:p w:rsidR="00C952B7" w:rsidRPr="00245067" w:rsidRDefault="00C952B7">
      <w:pPr>
        <w:rPr>
          <w:rFonts w:ascii="LM Roman 12" w:hAnsi="LM Roman 12"/>
          <w:b/>
        </w:rPr>
      </w:pPr>
    </w:p>
    <w:p w:rsidR="00925E59" w:rsidRDefault="00925E59">
      <w:pPr>
        <w:rPr>
          <w:rFonts w:ascii="LM Roman 12" w:hAnsi="LM Roman 12"/>
          <w:b/>
        </w:rPr>
      </w:pPr>
      <w:r w:rsidRPr="00245067">
        <w:rPr>
          <w:rFonts w:ascii="LM Roman 12" w:hAnsi="LM Roman 12"/>
          <w:b/>
        </w:rPr>
        <w:t xml:space="preserve">References: </w:t>
      </w:r>
    </w:p>
    <w:p w:rsidR="00C679B1" w:rsidRPr="00C679B1" w:rsidRDefault="00C679B1" w:rsidP="00C679B1">
      <w:pPr>
        <w:widowControl w:val="0"/>
        <w:autoSpaceDE w:val="0"/>
        <w:autoSpaceDN w:val="0"/>
        <w:adjustRightInd w:val="0"/>
        <w:spacing w:line="240" w:lineRule="auto"/>
        <w:rPr>
          <w:rFonts w:ascii="LM Roman 12" w:hAnsi="LM Roman 12"/>
          <w:noProof/>
        </w:rPr>
      </w:pPr>
      <w:r>
        <w:rPr>
          <w:rFonts w:ascii="LM Roman 12" w:hAnsi="LM Roman 12"/>
          <w:b/>
        </w:rPr>
        <w:fldChar w:fldCharType="begin" w:fldLock="1"/>
      </w:r>
      <w:r>
        <w:rPr>
          <w:rFonts w:ascii="LM Roman 12" w:hAnsi="LM Roman 12"/>
          <w:b/>
        </w:rPr>
        <w:instrText xml:space="preserve">ADDIN Mendeley Bibliography CSL_BIBLIOGRAPHY </w:instrText>
      </w:r>
      <w:r>
        <w:rPr>
          <w:rFonts w:ascii="LM Roman 12" w:hAnsi="LM Roman 12"/>
          <w:b/>
        </w:rPr>
        <w:fldChar w:fldCharType="separate"/>
      </w:r>
      <w:r w:rsidRPr="00C679B1">
        <w:rPr>
          <w:rFonts w:ascii="LM Roman 12" w:hAnsi="LM Roman 12" w:cs="Times New Roman"/>
          <w:noProof/>
          <w:szCs w:val="24"/>
        </w:rPr>
        <w:t>Schmidt, C., Schneider, N., Leblanc, F., et al. 2018, J Geophys Res Sp Phys, 123, 5610</w:t>
      </w:r>
    </w:p>
    <w:p w:rsidR="00921CBF" w:rsidRDefault="00C679B1">
      <w:pPr>
        <w:rPr>
          <w:rFonts w:ascii="LM Roman 12" w:hAnsi="LM Roman 12"/>
          <w:b/>
        </w:rPr>
      </w:pPr>
      <w:r>
        <w:rPr>
          <w:rFonts w:ascii="LM Roman 12" w:hAnsi="LM Roman 12"/>
          <w:b/>
        </w:rPr>
        <w:fldChar w:fldCharType="end"/>
      </w:r>
    </w:p>
    <w:p w:rsidR="00921CBF" w:rsidRDefault="00921CBF">
      <w:pPr>
        <w:rPr>
          <w:rFonts w:ascii="LM Roman 12" w:hAnsi="LM Roman 12"/>
          <w:b/>
        </w:rPr>
      </w:pPr>
    </w:p>
    <w:p w:rsidR="00921CBF" w:rsidRDefault="00921CBF">
      <w:pPr>
        <w:rPr>
          <w:rFonts w:ascii="LM Roman 12" w:hAnsi="LM Roman 12"/>
          <w:b/>
        </w:rPr>
      </w:pPr>
    </w:p>
    <w:p w:rsidR="00921CBF" w:rsidRDefault="00921CBF">
      <w:pPr>
        <w:rPr>
          <w:rFonts w:ascii="LM Roman 12" w:hAnsi="LM Roman 12"/>
          <w:b/>
        </w:rPr>
      </w:pPr>
    </w:p>
    <w:p w:rsidR="00921CBF" w:rsidRDefault="00921CBF">
      <w:pPr>
        <w:rPr>
          <w:rFonts w:ascii="LM Roman 12" w:hAnsi="LM Roman 12"/>
          <w:b/>
        </w:rPr>
      </w:pPr>
    </w:p>
    <w:p w:rsidR="00921CBF" w:rsidRDefault="00921CBF" w:rsidP="00921CBF">
      <w:pPr>
        <w:jc w:val="center"/>
        <w:rPr>
          <w:rFonts w:ascii="LM Roman 12" w:hAnsi="LM Roman 12"/>
          <w:b/>
        </w:rPr>
      </w:pPr>
      <w:r>
        <w:rPr>
          <w:rFonts w:ascii="LM Roman 12" w:hAnsi="LM Roman 12"/>
          <w:b/>
        </w:rPr>
        <w:t>--------------------------LBT Analysis Problems ----------------</w:t>
      </w:r>
    </w:p>
    <w:p w:rsidR="00921CBF" w:rsidRPr="00921CBF" w:rsidRDefault="00921CBF" w:rsidP="00921CBF">
      <w:pPr>
        <w:rPr>
          <w:rFonts w:ascii="LM Roman 12" w:hAnsi="LM Roman 12"/>
          <w:b/>
        </w:rPr>
      </w:pPr>
      <w:r>
        <w:rPr>
          <w:rFonts w:ascii="LM Roman 12" w:hAnsi="LM Roman 12"/>
          <w:b/>
        </w:rPr>
        <w:t>-The S eye</w:t>
      </w:r>
      <w:r w:rsidRPr="00921CBF">
        <w:rPr>
          <w:rFonts w:ascii="LM Roman 12" w:hAnsi="LM Roman 12"/>
          <w:b/>
        </w:rPr>
        <w:t xml:space="preserve"> does not cover 6300A, so that analysis is one side only.</w:t>
      </w:r>
      <w:r>
        <w:rPr>
          <w:rFonts w:ascii="LM Roman 12" w:hAnsi="LM Roman 12"/>
          <w:b/>
        </w:rPr>
        <w:t xml:space="preserve"> </w:t>
      </w:r>
      <w:r w:rsidRPr="00921CBF">
        <w:rPr>
          <w:rFonts w:ascii="LM Roman 12" w:hAnsi="LM Roman 12"/>
          <w:b/>
        </w:rPr>
        <w:t xml:space="preserve">Stellar calibrations were only obtained on the D side, so no stellar calibrations </w:t>
      </w:r>
      <w:proofErr w:type="spellStart"/>
      <w:r w:rsidRPr="00921CBF">
        <w:rPr>
          <w:rFonts w:ascii="LM Roman 12" w:hAnsi="LM Roman 12"/>
          <w:b/>
        </w:rPr>
        <w:t>redward</w:t>
      </w:r>
      <w:proofErr w:type="spellEnd"/>
      <w:r w:rsidRPr="00921CBF">
        <w:rPr>
          <w:rFonts w:ascii="LM Roman 12" w:hAnsi="LM Roman 12"/>
          <w:b/>
        </w:rPr>
        <w:t xml:space="preserve"> of 6275A ---&gt; Can't correct telluric absorption for O I 6300.</w:t>
      </w:r>
    </w:p>
    <w:p w:rsidR="00921CBF" w:rsidRDefault="00921CBF" w:rsidP="00921CBF">
      <w:pPr>
        <w:rPr>
          <w:rFonts w:ascii="LM Roman 12" w:hAnsi="LM Roman 12"/>
          <w:b/>
        </w:rPr>
      </w:pPr>
      <w:r w:rsidRPr="00921CBF">
        <w:rPr>
          <w:rFonts w:ascii="LM Roman 12" w:hAnsi="LM Roman 12"/>
          <w:b/>
        </w:rPr>
        <w:t>-The extraction / blaze normalization of the Io eclipse spectra has distinct issues. Orders/blaze show u</w:t>
      </w:r>
      <w:r>
        <w:rPr>
          <w:rFonts w:ascii="LM Roman 12" w:hAnsi="LM Roman 12"/>
          <w:b/>
        </w:rPr>
        <w:t xml:space="preserve">p in the shape of the spectra. </w:t>
      </w:r>
      <w:r w:rsidRPr="00921CBF">
        <w:rPr>
          <w:rFonts w:ascii="LM Roman 12" w:hAnsi="LM Roman 12"/>
          <w:b/>
        </w:rPr>
        <w:t>Since the methodology relies on using Jupiter for absolute flux calibration, and shap</w:t>
      </w:r>
      <w:r>
        <w:rPr>
          <w:rFonts w:ascii="LM Roman 12" w:hAnsi="LM Roman 12"/>
          <w:b/>
        </w:rPr>
        <w:t>e</w:t>
      </w:r>
      <w:r w:rsidRPr="00921CBF">
        <w:rPr>
          <w:rFonts w:ascii="LM Roman 12" w:hAnsi="LM Roman 12"/>
          <w:b/>
        </w:rPr>
        <w:t xml:space="preserve"> of the Jupiter 1-D extraction </w:t>
      </w:r>
      <w:r w:rsidRPr="00921CBF">
        <w:rPr>
          <w:rFonts w:ascii="LM Roman 12" w:hAnsi="LM Roman 12"/>
          <w:b/>
        </w:rPr>
        <w:lastRenderedPageBreak/>
        <w:t>differs strongly from Io in eclipse,</w:t>
      </w:r>
      <w:r>
        <w:rPr>
          <w:rFonts w:ascii="LM Roman 12" w:hAnsi="LM Roman 12"/>
          <w:b/>
        </w:rPr>
        <w:t xml:space="preserve"> a</w:t>
      </w:r>
      <w:r w:rsidRPr="00921CBF">
        <w:rPr>
          <w:rFonts w:ascii="LM Roman 12" w:hAnsi="LM Roman 12"/>
          <w:b/>
        </w:rPr>
        <w:t>bsolute calibration is very inaccurate. Moreover, orders/blaze structure differs between the S and D eyes.</w:t>
      </w: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p>
    <w:p w:rsidR="00921CBF" w:rsidRDefault="00921CBF" w:rsidP="00921CBF">
      <w:pPr>
        <w:rPr>
          <w:rFonts w:ascii="LM Roman 12" w:hAnsi="LM Roman 12"/>
          <w:b/>
        </w:rPr>
      </w:pPr>
      <w:r>
        <w:rPr>
          <w:rFonts w:ascii="LM Roman 12" w:hAnsi="LM Roman 12"/>
          <w:b/>
        </w:rPr>
        <w:t>Jupiter disk center: Blue “D” eye, Red = “S” eye. Note how only the D eye covers &gt;6280A. Relative S/D brightness is ~70%</w:t>
      </w:r>
    </w:p>
    <w:p w:rsidR="00921CBF" w:rsidRDefault="00921CBF" w:rsidP="00921CBF">
      <w:pPr>
        <w:jc w:val="center"/>
        <w:rPr>
          <w:rFonts w:ascii="LM Roman 12" w:hAnsi="LM Roman 12"/>
          <w:b/>
        </w:rPr>
      </w:pPr>
      <w:r>
        <w:rPr>
          <w:noProof/>
        </w:rPr>
        <w:lastRenderedPageBreak/>
        <w:drawing>
          <wp:inline distT="0" distB="0" distL="0" distR="0" wp14:anchorId="4FC84ED3" wp14:editId="06CE7815">
            <wp:extent cx="5005449" cy="2814452"/>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91" t="8525" r="7088" b="7287"/>
                    <a:stretch/>
                  </pic:blipFill>
                  <pic:spPr bwMode="auto">
                    <a:xfrm>
                      <a:off x="0" y="0"/>
                      <a:ext cx="5005738" cy="2814614"/>
                    </a:xfrm>
                    <a:prstGeom prst="rect">
                      <a:avLst/>
                    </a:prstGeom>
                    <a:ln>
                      <a:noFill/>
                    </a:ln>
                    <a:extLst>
                      <a:ext uri="{53640926-AAD7-44D8-BBD7-CCE9431645EC}">
                        <a14:shadowObscured xmlns:a14="http://schemas.microsoft.com/office/drawing/2010/main"/>
                      </a:ext>
                    </a:extLst>
                  </pic:spPr>
                </pic:pic>
              </a:graphicData>
            </a:graphic>
          </wp:inline>
        </w:drawing>
      </w:r>
    </w:p>
    <w:p w:rsidR="00921CBF" w:rsidRDefault="00921CBF" w:rsidP="00921CBF">
      <w:pPr>
        <w:rPr>
          <w:rFonts w:ascii="LM Roman 12" w:hAnsi="LM Roman 12"/>
          <w:b/>
        </w:rPr>
      </w:pPr>
      <w:r>
        <w:rPr>
          <w:rFonts w:ascii="LM Roman 12" w:hAnsi="LM Roman 12"/>
          <w:b/>
        </w:rPr>
        <w:t xml:space="preserve">First Io-in-eclipse spectra: Blue “D” eye, Red = “S” eye. Note the ripple effect due to errors in the order overlap / blaze normalization. Note also how relative brightness between the eyes is not preserved, dropping to S/D~45%. </w:t>
      </w:r>
    </w:p>
    <w:p w:rsidR="00921CBF" w:rsidRDefault="00921CBF" w:rsidP="00921CBF">
      <w:pPr>
        <w:jc w:val="center"/>
        <w:rPr>
          <w:rFonts w:ascii="LM Roman 12" w:hAnsi="LM Roman 12"/>
          <w:b/>
        </w:rPr>
      </w:pPr>
      <w:r>
        <w:rPr>
          <w:noProof/>
        </w:rPr>
        <w:drawing>
          <wp:inline distT="0" distB="0" distL="0" distR="0" wp14:anchorId="111AC85B" wp14:editId="39DC702F">
            <wp:extent cx="5129357" cy="2802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894" t="8703" r="6792" b="7471"/>
                    <a:stretch/>
                  </pic:blipFill>
                  <pic:spPr bwMode="auto">
                    <a:xfrm>
                      <a:off x="0" y="0"/>
                      <a:ext cx="5130082" cy="2802536"/>
                    </a:xfrm>
                    <a:prstGeom prst="rect">
                      <a:avLst/>
                    </a:prstGeom>
                    <a:ln>
                      <a:noFill/>
                    </a:ln>
                    <a:extLst>
                      <a:ext uri="{53640926-AAD7-44D8-BBD7-CCE9431645EC}">
                        <a14:shadowObscured xmlns:a14="http://schemas.microsoft.com/office/drawing/2010/main"/>
                      </a:ext>
                    </a:extLst>
                  </pic:spPr>
                </pic:pic>
              </a:graphicData>
            </a:graphic>
          </wp:inline>
        </w:drawing>
      </w:r>
    </w:p>
    <w:p w:rsidR="00921CBF" w:rsidRDefault="00921CBF" w:rsidP="00921CBF">
      <w:pPr>
        <w:rPr>
          <w:rFonts w:ascii="LM Roman 12" w:hAnsi="LM Roman 12"/>
          <w:b/>
          <w:noProof/>
        </w:rPr>
      </w:pPr>
      <w:r>
        <w:rPr>
          <w:rFonts w:ascii="LM Roman 12" w:hAnsi="LM Roman 12"/>
          <w:b/>
        </w:rPr>
        <w:t xml:space="preserve">Last Io-in-eclipse spectra: Blue “D” eye, Red = “S” eye. Note how the order overlap / blaze </w:t>
      </w:r>
      <w:r w:rsidRPr="00921CBF">
        <w:rPr>
          <w:rFonts w:ascii="LM Roman 12" w:hAnsi="LM Roman 12"/>
          <w:b/>
        </w:rPr>
        <w:t>normalization</w:t>
      </w:r>
      <w:r w:rsidRPr="00921CBF">
        <w:rPr>
          <w:rFonts w:ascii="LM Roman 12" w:hAnsi="LM Roman 12"/>
          <w:noProof/>
        </w:rPr>
        <w:t xml:space="preserve"> </w:t>
      </w:r>
      <w:r>
        <w:rPr>
          <w:rFonts w:ascii="LM Roman 12" w:hAnsi="LM Roman 12"/>
          <w:b/>
          <w:noProof/>
        </w:rPr>
        <w:t>error is</w:t>
      </w:r>
      <w:r w:rsidRPr="00921CBF">
        <w:rPr>
          <w:rFonts w:ascii="LM Roman 12" w:hAnsi="LM Roman 12"/>
          <w:b/>
          <w:noProof/>
        </w:rPr>
        <w:t xml:space="preserve"> </w:t>
      </w:r>
      <w:r>
        <w:rPr>
          <w:rFonts w:ascii="LM Roman 12" w:hAnsi="LM Roman 12"/>
          <w:b/>
          <w:noProof/>
        </w:rPr>
        <w:t>gone</w:t>
      </w:r>
      <w:r w:rsidRPr="00921CBF">
        <w:rPr>
          <w:rFonts w:ascii="LM Roman 12" w:hAnsi="LM Roman 12"/>
          <w:b/>
          <w:noProof/>
        </w:rPr>
        <w:t xml:space="preserve">, presumably </w:t>
      </w:r>
      <w:r>
        <w:rPr>
          <w:rFonts w:ascii="LM Roman 12" w:hAnsi="LM Roman 12"/>
          <w:b/>
          <w:noProof/>
        </w:rPr>
        <w:t>since Pot</w:t>
      </w:r>
      <w:r w:rsidR="00AF1F0D">
        <w:rPr>
          <w:rFonts w:ascii="LM Roman 12" w:hAnsi="LM Roman 12"/>
          <w:b/>
          <w:noProof/>
        </w:rPr>
        <w:t>s</w:t>
      </w:r>
      <w:r>
        <w:rPr>
          <w:rFonts w:ascii="LM Roman 12" w:hAnsi="LM Roman 12"/>
          <w:b/>
          <w:noProof/>
        </w:rPr>
        <w:t>dam’s extraction algorithm can key off the</w:t>
      </w:r>
      <w:r w:rsidRPr="00921CBF">
        <w:rPr>
          <w:rFonts w:ascii="LM Roman 12" w:hAnsi="LM Roman 12"/>
          <w:b/>
          <w:noProof/>
        </w:rPr>
        <w:t xml:space="preserve"> higher count rates.</w:t>
      </w:r>
      <w:r>
        <w:rPr>
          <w:rFonts w:ascii="LM Roman 12" w:hAnsi="LM Roman 12"/>
          <w:b/>
          <w:noProof/>
        </w:rPr>
        <w:t xml:space="preserve"> The S/D ratio continues to change however now near ~36%. </w:t>
      </w:r>
    </w:p>
    <w:p w:rsidR="00921CBF" w:rsidRDefault="00921CBF" w:rsidP="00921CBF">
      <w:pPr>
        <w:jc w:val="center"/>
        <w:rPr>
          <w:rFonts w:ascii="LM Roman 12" w:hAnsi="LM Roman 12"/>
          <w:b/>
        </w:rPr>
      </w:pPr>
      <w:r>
        <w:rPr>
          <w:noProof/>
        </w:rPr>
        <w:lastRenderedPageBreak/>
        <w:drawing>
          <wp:inline distT="0" distB="0" distL="0" distR="0" wp14:anchorId="577CBD99" wp14:editId="46D6213B">
            <wp:extent cx="5089984" cy="281161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37" t="8696" r="6617" b="7197"/>
                    <a:stretch/>
                  </pic:blipFill>
                  <pic:spPr bwMode="auto">
                    <a:xfrm>
                      <a:off x="0" y="0"/>
                      <a:ext cx="5090478" cy="2811884"/>
                    </a:xfrm>
                    <a:prstGeom prst="rect">
                      <a:avLst/>
                    </a:prstGeom>
                    <a:ln>
                      <a:noFill/>
                    </a:ln>
                    <a:extLst>
                      <a:ext uri="{53640926-AAD7-44D8-BBD7-CCE9431645EC}">
                        <a14:shadowObscured xmlns:a14="http://schemas.microsoft.com/office/drawing/2010/main"/>
                      </a:ext>
                    </a:extLst>
                  </pic:spPr>
                </pic:pic>
              </a:graphicData>
            </a:graphic>
          </wp:inline>
        </w:drawing>
      </w:r>
    </w:p>
    <w:p w:rsidR="00AF1F0D" w:rsidRDefault="00AF1F0D" w:rsidP="00AF1F0D">
      <w:pPr>
        <w:rPr>
          <w:rFonts w:ascii="LM Roman 12" w:hAnsi="LM Roman 12"/>
          <w:b/>
        </w:rPr>
      </w:pPr>
      <w:r>
        <w:rPr>
          <w:rFonts w:ascii="LM Roman 12" w:hAnsi="LM Roman 12"/>
          <w:b/>
        </w:rPr>
        <w:t xml:space="preserve">Perhaps however, that the scattered light of the red S eye is worse however. Thus would produce the same brightness on Io and indeed it </w:t>
      </w:r>
      <w:proofErr w:type="gramStart"/>
      <w:r>
        <w:rPr>
          <w:rFonts w:ascii="LM Roman 12" w:hAnsi="LM Roman 12"/>
          <w:b/>
        </w:rPr>
        <w:t>does:</w:t>
      </w:r>
      <w:proofErr w:type="gramEnd"/>
      <w:r>
        <w:rPr>
          <w:rFonts w:ascii="LM Roman 12" w:hAnsi="LM Roman 12"/>
          <w:b/>
        </w:rPr>
        <w:t xml:space="preserve"> </w:t>
      </w:r>
    </w:p>
    <w:p w:rsidR="00AF1F0D" w:rsidRPr="00245067" w:rsidRDefault="00AF1F0D" w:rsidP="00AF1F0D">
      <w:pPr>
        <w:rPr>
          <w:rFonts w:ascii="LM Roman 12" w:hAnsi="LM Roman 12"/>
          <w:b/>
        </w:rPr>
      </w:pPr>
      <w:r>
        <w:rPr>
          <w:noProof/>
        </w:rPr>
        <w:drawing>
          <wp:inline distT="0" distB="0" distL="0" distR="0" wp14:anchorId="4805A8E2" wp14:editId="68D8856A">
            <wp:extent cx="2887755" cy="192516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21267" cy="1947511"/>
                    </a:xfrm>
                    <a:prstGeom prst="rect">
                      <a:avLst/>
                    </a:prstGeom>
                  </pic:spPr>
                </pic:pic>
              </a:graphicData>
            </a:graphic>
          </wp:inline>
        </w:drawing>
      </w:r>
      <w:r>
        <w:rPr>
          <w:noProof/>
        </w:rPr>
        <w:drawing>
          <wp:inline distT="0" distB="0" distL="0" distR="0" wp14:anchorId="5224D911" wp14:editId="04C6E4F6">
            <wp:extent cx="2920029" cy="19466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6231" cy="1964154"/>
                    </a:xfrm>
                    <a:prstGeom prst="rect">
                      <a:avLst/>
                    </a:prstGeom>
                  </pic:spPr>
                </pic:pic>
              </a:graphicData>
            </a:graphic>
          </wp:inline>
        </w:drawing>
      </w:r>
    </w:p>
    <w:sectPr w:rsidR="00AF1F0D" w:rsidRPr="002450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M Roman 12">
    <w:panose1 w:val="00000500000000000000"/>
    <w:charset w:val="00"/>
    <w:family w:val="modern"/>
    <w:notTrueType/>
    <w:pitch w:val="variable"/>
    <w:sig w:usb0="20000007" w:usb1="00000000" w:usb2="00000000" w:usb3="00000000" w:csb0="00000193"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F10"/>
    <w:rsid w:val="00030013"/>
    <w:rsid w:val="00033AA3"/>
    <w:rsid w:val="00041D8B"/>
    <w:rsid w:val="0009208C"/>
    <w:rsid w:val="000A6DE7"/>
    <w:rsid w:val="000C0AA1"/>
    <w:rsid w:val="000F073E"/>
    <w:rsid w:val="00107FAB"/>
    <w:rsid w:val="001220D3"/>
    <w:rsid w:val="001D2291"/>
    <w:rsid w:val="001E0AC0"/>
    <w:rsid w:val="00202985"/>
    <w:rsid w:val="002105B9"/>
    <w:rsid w:val="00235BE9"/>
    <w:rsid w:val="00245067"/>
    <w:rsid w:val="00262D76"/>
    <w:rsid w:val="00270A38"/>
    <w:rsid w:val="00302B7C"/>
    <w:rsid w:val="00326AB0"/>
    <w:rsid w:val="003725A2"/>
    <w:rsid w:val="00395176"/>
    <w:rsid w:val="003D6BD7"/>
    <w:rsid w:val="00406EA8"/>
    <w:rsid w:val="00454E18"/>
    <w:rsid w:val="0047452A"/>
    <w:rsid w:val="004907B8"/>
    <w:rsid w:val="004C0FB3"/>
    <w:rsid w:val="004C1750"/>
    <w:rsid w:val="004D4358"/>
    <w:rsid w:val="004E7327"/>
    <w:rsid w:val="005005D7"/>
    <w:rsid w:val="00503304"/>
    <w:rsid w:val="0050634D"/>
    <w:rsid w:val="00514286"/>
    <w:rsid w:val="00522389"/>
    <w:rsid w:val="00545011"/>
    <w:rsid w:val="005508E0"/>
    <w:rsid w:val="00581760"/>
    <w:rsid w:val="005D2B6B"/>
    <w:rsid w:val="005D3025"/>
    <w:rsid w:val="005E3463"/>
    <w:rsid w:val="005E4211"/>
    <w:rsid w:val="00625C5C"/>
    <w:rsid w:val="00631594"/>
    <w:rsid w:val="006316EF"/>
    <w:rsid w:val="006660FF"/>
    <w:rsid w:val="00693DA2"/>
    <w:rsid w:val="006B0BEB"/>
    <w:rsid w:val="006C7DFD"/>
    <w:rsid w:val="00711086"/>
    <w:rsid w:val="0075411C"/>
    <w:rsid w:val="00763C12"/>
    <w:rsid w:val="00770409"/>
    <w:rsid w:val="00773913"/>
    <w:rsid w:val="007912C7"/>
    <w:rsid w:val="007E3CFA"/>
    <w:rsid w:val="00806B06"/>
    <w:rsid w:val="00832F5D"/>
    <w:rsid w:val="00866C44"/>
    <w:rsid w:val="008806DE"/>
    <w:rsid w:val="008811BC"/>
    <w:rsid w:val="008B1AB7"/>
    <w:rsid w:val="008C4EFA"/>
    <w:rsid w:val="008D3F7E"/>
    <w:rsid w:val="00921CBF"/>
    <w:rsid w:val="009223A4"/>
    <w:rsid w:val="0092450A"/>
    <w:rsid w:val="00925E59"/>
    <w:rsid w:val="00936375"/>
    <w:rsid w:val="0095540B"/>
    <w:rsid w:val="0097691B"/>
    <w:rsid w:val="00983110"/>
    <w:rsid w:val="00987523"/>
    <w:rsid w:val="009A58C4"/>
    <w:rsid w:val="009C57E0"/>
    <w:rsid w:val="00A00036"/>
    <w:rsid w:val="00A043E1"/>
    <w:rsid w:val="00A172BC"/>
    <w:rsid w:val="00A177A6"/>
    <w:rsid w:val="00A20BF1"/>
    <w:rsid w:val="00A20D0B"/>
    <w:rsid w:val="00A74615"/>
    <w:rsid w:val="00AE43C3"/>
    <w:rsid w:val="00AF1F0D"/>
    <w:rsid w:val="00B03D2A"/>
    <w:rsid w:val="00B05303"/>
    <w:rsid w:val="00B07542"/>
    <w:rsid w:val="00B1088F"/>
    <w:rsid w:val="00B24FC7"/>
    <w:rsid w:val="00B34A67"/>
    <w:rsid w:val="00B424D2"/>
    <w:rsid w:val="00B56909"/>
    <w:rsid w:val="00B72F10"/>
    <w:rsid w:val="00B9522D"/>
    <w:rsid w:val="00BA4ED1"/>
    <w:rsid w:val="00BA5977"/>
    <w:rsid w:val="00BA63F4"/>
    <w:rsid w:val="00BC34C8"/>
    <w:rsid w:val="00BD77C4"/>
    <w:rsid w:val="00BE4FC4"/>
    <w:rsid w:val="00BF1A29"/>
    <w:rsid w:val="00C02682"/>
    <w:rsid w:val="00C66B1D"/>
    <w:rsid w:val="00C679B1"/>
    <w:rsid w:val="00C92A40"/>
    <w:rsid w:val="00C952B7"/>
    <w:rsid w:val="00CB763A"/>
    <w:rsid w:val="00CE2FB8"/>
    <w:rsid w:val="00CF0E22"/>
    <w:rsid w:val="00D05B70"/>
    <w:rsid w:val="00DC1911"/>
    <w:rsid w:val="00DC361D"/>
    <w:rsid w:val="00DE0AB5"/>
    <w:rsid w:val="00DE122B"/>
    <w:rsid w:val="00E1028D"/>
    <w:rsid w:val="00E4058F"/>
    <w:rsid w:val="00E444C9"/>
    <w:rsid w:val="00E45F72"/>
    <w:rsid w:val="00E469D8"/>
    <w:rsid w:val="00E47FEB"/>
    <w:rsid w:val="00E56AA5"/>
    <w:rsid w:val="00EB541C"/>
    <w:rsid w:val="00EE4B4C"/>
    <w:rsid w:val="00F47E7B"/>
    <w:rsid w:val="00FB2D8A"/>
    <w:rsid w:val="00FB2DC4"/>
    <w:rsid w:val="00FD5D23"/>
    <w:rsid w:val="00FF1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FA79D"/>
  <w15:chartTrackingRefBased/>
  <w15:docId w15:val="{679F027E-0690-470B-BB97-9D013A910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26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E4FC4"/>
    <w:rPr>
      <w:sz w:val="16"/>
      <w:szCs w:val="16"/>
    </w:rPr>
  </w:style>
  <w:style w:type="paragraph" w:styleId="CommentText">
    <w:name w:val="annotation text"/>
    <w:basedOn w:val="Normal"/>
    <w:link w:val="CommentTextChar"/>
    <w:uiPriority w:val="99"/>
    <w:semiHidden/>
    <w:unhideWhenUsed/>
    <w:rsid w:val="00BE4FC4"/>
    <w:pPr>
      <w:spacing w:line="240" w:lineRule="auto"/>
    </w:pPr>
    <w:rPr>
      <w:sz w:val="20"/>
      <w:szCs w:val="20"/>
    </w:rPr>
  </w:style>
  <w:style w:type="character" w:customStyle="1" w:styleId="CommentTextChar">
    <w:name w:val="Comment Text Char"/>
    <w:basedOn w:val="DefaultParagraphFont"/>
    <w:link w:val="CommentText"/>
    <w:uiPriority w:val="99"/>
    <w:semiHidden/>
    <w:rsid w:val="00BE4FC4"/>
    <w:rPr>
      <w:sz w:val="20"/>
      <w:szCs w:val="20"/>
    </w:rPr>
  </w:style>
  <w:style w:type="paragraph" w:styleId="BalloonText">
    <w:name w:val="Balloon Text"/>
    <w:basedOn w:val="Normal"/>
    <w:link w:val="BalloonTextChar"/>
    <w:uiPriority w:val="99"/>
    <w:semiHidden/>
    <w:unhideWhenUsed/>
    <w:rsid w:val="00BE4F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FC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162719">
      <w:bodyDiv w:val="1"/>
      <w:marLeft w:val="0"/>
      <w:marRight w:val="0"/>
      <w:marTop w:val="0"/>
      <w:marBottom w:val="0"/>
      <w:divBdr>
        <w:top w:val="none" w:sz="0" w:space="0" w:color="auto"/>
        <w:left w:val="none" w:sz="0" w:space="0" w:color="auto"/>
        <w:bottom w:val="none" w:sz="0" w:space="0" w:color="auto"/>
        <w:right w:val="none" w:sz="0" w:space="0" w:color="auto"/>
      </w:divBdr>
    </w:div>
    <w:div w:id="825824039">
      <w:bodyDiv w:val="1"/>
      <w:marLeft w:val="0"/>
      <w:marRight w:val="0"/>
      <w:marTop w:val="0"/>
      <w:marBottom w:val="0"/>
      <w:divBdr>
        <w:top w:val="none" w:sz="0" w:space="0" w:color="auto"/>
        <w:left w:val="none" w:sz="0" w:space="0" w:color="auto"/>
        <w:bottom w:val="none" w:sz="0" w:space="0" w:color="auto"/>
        <w:right w:val="none" w:sz="0" w:space="0" w:color="auto"/>
      </w:divBdr>
      <w:divsChild>
        <w:div w:id="121461245">
          <w:marLeft w:val="0"/>
          <w:marRight w:val="0"/>
          <w:marTop w:val="0"/>
          <w:marBottom w:val="0"/>
          <w:divBdr>
            <w:top w:val="none" w:sz="0" w:space="0" w:color="auto"/>
            <w:left w:val="none" w:sz="0" w:space="0" w:color="auto"/>
            <w:bottom w:val="none" w:sz="0" w:space="0" w:color="auto"/>
            <w:right w:val="none" w:sz="0" w:space="0" w:color="auto"/>
          </w:divBdr>
        </w:div>
        <w:div w:id="224800492">
          <w:marLeft w:val="0"/>
          <w:marRight w:val="0"/>
          <w:marTop w:val="0"/>
          <w:marBottom w:val="0"/>
          <w:divBdr>
            <w:top w:val="none" w:sz="0" w:space="0" w:color="auto"/>
            <w:left w:val="none" w:sz="0" w:space="0" w:color="auto"/>
            <w:bottom w:val="none" w:sz="0" w:space="0" w:color="auto"/>
            <w:right w:val="none" w:sz="0" w:space="0" w:color="auto"/>
          </w:divBdr>
        </w:div>
        <w:div w:id="286932550">
          <w:marLeft w:val="0"/>
          <w:marRight w:val="0"/>
          <w:marTop w:val="0"/>
          <w:marBottom w:val="0"/>
          <w:divBdr>
            <w:top w:val="none" w:sz="0" w:space="0" w:color="auto"/>
            <w:left w:val="none" w:sz="0" w:space="0" w:color="auto"/>
            <w:bottom w:val="none" w:sz="0" w:space="0" w:color="auto"/>
            <w:right w:val="none" w:sz="0" w:space="0" w:color="auto"/>
          </w:divBdr>
        </w:div>
        <w:div w:id="418330014">
          <w:marLeft w:val="0"/>
          <w:marRight w:val="0"/>
          <w:marTop w:val="0"/>
          <w:marBottom w:val="0"/>
          <w:divBdr>
            <w:top w:val="none" w:sz="0" w:space="0" w:color="auto"/>
            <w:left w:val="none" w:sz="0" w:space="0" w:color="auto"/>
            <w:bottom w:val="none" w:sz="0" w:space="0" w:color="auto"/>
            <w:right w:val="none" w:sz="0" w:space="0" w:color="auto"/>
          </w:divBdr>
        </w:div>
        <w:div w:id="733940445">
          <w:marLeft w:val="0"/>
          <w:marRight w:val="0"/>
          <w:marTop w:val="0"/>
          <w:marBottom w:val="0"/>
          <w:divBdr>
            <w:top w:val="none" w:sz="0" w:space="0" w:color="auto"/>
            <w:left w:val="none" w:sz="0" w:space="0" w:color="auto"/>
            <w:bottom w:val="none" w:sz="0" w:space="0" w:color="auto"/>
            <w:right w:val="none" w:sz="0" w:space="0" w:color="auto"/>
          </w:divBdr>
        </w:div>
        <w:div w:id="755977581">
          <w:marLeft w:val="0"/>
          <w:marRight w:val="0"/>
          <w:marTop w:val="0"/>
          <w:marBottom w:val="0"/>
          <w:divBdr>
            <w:top w:val="none" w:sz="0" w:space="0" w:color="auto"/>
            <w:left w:val="none" w:sz="0" w:space="0" w:color="auto"/>
            <w:bottom w:val="none" w:sz="0" w:space="0" w:color="auto"/>
            <w:right w:val="none" w:sz="0" w:space="0" w:color="auto"/>
          </w:divBdr>
        </w:div>
        <w:div w:id="805394907">
          <w:marLeft w:val="0"/>
          <w:marRight w:val="0"/>
          <w:marTop w:val="0"/>
          <w:marBottom w:val="0"/>
          <w:divBdr>
            <w:top w:val="none" w:sz="0" w:space="0" w:color="auto"/>
            <w:left w:val="none" w:sz="0" w:space="0" w:color="auto"/>
            <w:bottom w:val="none" w:sz="0" w:space="0" w:color="auto"/>
            <w:right w:val="none" w:sz="0" w:space="0" w:color="auto"/>
          </w:divBdr>
        </w:div>
        <w:div w:id="1008480974">
          <w:marLeft w:val="0"/>
          <w:marRight w:val="0"/>
          <w:marTop w:val="0"/>
          <w:marBottom w:val="0"/>
          <w:divBdr>
            <w:top w:val="none" w:sz="0" w:space="0" w:color="auto"/>
            <w:left w:val="none" w:sz="0" w:space="0" w:color="auto"/>
            <w:bottom w:val="none" w:sz="0" w:space="0" w:color="auto"/>
            <w:right w:val="none" w:sz="0" w:space="0" w:color="auto"/>
          </w:divBdr>
        </w:div>
        <w:div w:id="1295984041">
          <w:marLeft w:val="0"/>
          <w:marRight w:val="0"/>
          <w:marTop w:val="0"/>
          <w:marBottom w:val="0"/>
          <w:divBdr>
            <w:top w:val="none" w:sz="0" w:space="0" w:color="auto"/>
            <w:left w:val="none" w:sz="0" w:space="0" w:color="auto"/>
            <w:bottom w:val="none" w:sz="0" w:space="0" w:color="auto"/>
            <w:right w:val="none" w:sz="0" w:space="0" w:color="auto"/>
          </w:divBdr>
        </w:div>
        <w:div w:id="1315375706">
          <w:marLeft w:val="0"/>
          <w:marRight w:val="0"/>
          <w:marTop w:val="0"/>
          <w:marBottom w:val="0"/>
          <w:divBdr>
            <w:top w:val="none" w:sz="0" w:space="0" w:color="auto"/>
            <w:left w:val="none" w:sz="0" w:space="0" w:color="auto"/>
            <w:bottom w:val="none" w:sz="0" w:space="0" w:color="auto"/>
            <w:right w:val="none" w:sz="0" w:space="0" w:color="auto"/>
          </w:divBdr>
        </w:div>
        <w:div w:id="1373190721">
          <w:marLeft w:val="0"/>
          <w:marRight w:val="0"/>
          <w:marTop w:val="0"/>
          <w:marBottom w:val="0"/>
          <w:divBdr>
            <w:top w:val="none" w:sz="0" w:space="0" w:color="auto"/>
            <w:left w:val="none" w:sz="0" w:space="0" w:color="auto"/>
            <w:bottom w:val="none" w:sz="0" w:space="0" w:color="auto"/>
            <w:right w:val="none" w:sz="0" w:space="0" w:color="auto"/>
          </w:divBdr>
        </w:div>
        <w:div w:id="1383947563">
          <w:marLeft w:val="0"/>
          <w:marRight w:val="0"/>
          <w:marTop w:val="0"/>
          <w:marBottom w:val="0"/>
          <w:divBdr>
            <w:top w:val="none" w:sz="0" w:space="0" w:color="auto"/>
            <w:left w:val="none" w:sz="0" w:space="0" w:color="auto"/>
            <w:bottom w:val="none" w:sz="0" w:space="0" w:color="auto"/>
            <w:right w:val="none" w:sz="0" w:space="0" w:color="auto"/>
          </w:divBdr>
        </w:div>
        <w:div w:id="1399984189">
          <w:marLeft w:val="0"/>
          <w:marRight w:val="0"/>
          <w:marTop w:val="0"/>
          <w:marBottom w:val="0"/>
          <w:divBdr>
            <w:top w:val="none" w:sz="0" w:space="0" w:color="auto"/>
            <w:left w:val="none" w:sz="0" w:space="0" w:color="auto"/>
            <w:bottom w:val="none" w:sz="0" w:space="0" w:color="auto"/>
            <w:right w:val="none" w:sz="0" w:space="0" w:color="auto"/>
          </w:divBdr>
        </w:div>
        <w:div w:id="1524900733">
          <w:marLeft w:val="0"/>
          <w:marRight w:val="0"/>
          <w:marTop w:val="0"/>
          <w:marBottom w:val="0"/>
          <w:divBdr>
            <w:top w:val="none" w:sz="0" w:space="0" w:color="auto"/>
            <w:left w:val="none" w:sz="0" w:space="0" w:color="auto"/>
            <w:bottom w:val="none" w:sz="0" w:space="0" w:color="auto"/>
            <w:right w:val="none" w:sz="0" w:space="0" w:color="auto"/>
          </w:divBdr>
        </w:div>
        <w:div w:id="1535535266">
          <w:marLeft w:val="0"/>
          <w:marRight w:val="0"/>
          <w:marTop w:val="0"/>
          <w:marBottom w:val="0"/>
          <w:divBdr>
            <w:top w:val="none" w:sz="0" w:space="0" w:color="auto"/>
            <w:left w:val="none" w:sz="0" w:space="0" w:color="auto"/>
            <w:bottom w:val="none" w:sz="0" w:space="0" w:color="auto"/>
            <w:right w:val="none" w:sz="0" w:space="0" w:color="auto"/>
          </w:divBdr>
        </w:div>
        <w:div w:id="1838425026">
          <w:marLeft w:val="0"/>
          <w:marRight w:val="0"/>
          <w:marTop w:val="0"/>
          <w:marBottom w:val="0"/>
          <w:divBdr>
            <w:top w:val="none" w:sz="0" w:space="0" w:color="auto"/>
            <w:left w:val="none" w:sz="0" w:space="0" w:color="auto"/>
            <w:bottom w:val="none" w:sz="0" w:space="0" w:color="auto"/>
            <w:right w:val="none" w:sz="0" w:space="0" w:color="auto"/>
          </w:divBdr>
        </w:div>
        <w:div w:id="1908421507">
          <w:marLeft w:val="0"/>
          <w:marRight w:val="0"/>
          <w:marTop w:val="0"/>
          <w:marBottom w:val="0"/>
          <w:divBdr>
            <w:top w:val="none" w:sz="0" w:space="0" w:color="auto"/>
            <w:left w:val="none" w:sz="0" w:space="0" w:color="auto"/>
            <w:bottom w:val="none" w:sz="0" w:space="0" w:color="auto"/>
            <w:right w:val="none" w:sz="0" w:space="0" w:color="auto"/>
          </w:divBdr>
        </w:div>
        <w:div w:id="1975403956">
          <w:marLeft w:val="0"/>
          <w:marRight w:val="0"/>
          <w:marTop w:val="0"/>
          <w:marBottom w:val="0"/>
          <w:divBdr>
            <w:top w:val="none" w:sz="0" w:space="0" w:color="auto"/>
            <w:left w:val="none" w:sz="0" w:space="0" w:color="auto"/>
            <w:bottom w:val="none" w:sz="0" w:space="0" w:color="auto"/>
            <w:right w:val="none" w:sz="0" w:space="0" w:color="auto"/>
          </w:divBdr>
        </w:div>
      </w:divsChild>
    </w:div>
    <w:div w:id="1253472602">
      <w:bodyDiv w:val="1"/>
      <w:marLeft w:val="0"/>
      <w:marRight w:val="0"/>
      <w:marTop w:val="0"/>
      <w:marBottom w:val="0"/>
      <w:divBdr>
        <w:top w:val="none" w:sz="0" w:space="0" w:color="auto"/>
        <w:left w:val="none" w:sz="0" w:space="0" w:color="auto"/>
        <w:bottom w:val="none" w:sz="0" w:space="0" w:color="auto"/>
        <w:right w:val="none" w:sz="0" w:space="0" w:color="auto"/>
      </w:divBdr>
    </w:div>
    <w:div w:id="1363242995">
      <w:bodyDiv w:val="1"/>
      <w:marLeft w:val="0"/>
      <w:marRight w:val="0"/>
      <w:marTop w:val="0"/>
      <w:marBottom w:val="0"/>
      <w:divBdr>
        <w:top w:val="none" w:sz="0" w:space="0" w:color="auto"/>
        <w:left w:val="none" w:sz="0" w:space="0" w:color="auto"/>
        <w:bottom w:val="none" w:sz="0" w:space="0" w:color="auto"/>
        <w:right w:val="none" w:sz="0" w:space="0" w:color="auto"/>
      </w:divBdr>
    </w:div>
    <w:div w:id="1437361169">
      <w:bodyDiv w:val="1"/>
      <w:marLeft w:val="0"/>
      <w:marRight w:val="0"/>
      <w:marTop w:val="0"/>
      <w:marBottom w:val="0"/>
      <w:divBdr>
        <w:top w:val="none" w:sz="0" w:space="0" w:color="auto"/>
        <w:left w:val="none" w:sz="0" w:space="0" w:color="auto"/>
        <w:bottom w:val="none" w:sz="0" w:space="0" w:color="auto"/>
        <w:right w:val="none" w:sz="0" w:space="0" w:color="auto"/>
      </w:divBdr>
    </w:div>
    <w:div w:id="2009206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7CA0D-D33D-4FBA-9340-013C4FD7D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48634</TotalTime>
  <Pages>19</Pages>
  <Words>3498</Words>
  <Characters>19943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Schmidt</dc:creator>
  <cp:keywords/>
  <dc:description/>
  <cp:lastModifiedBy>Schmidt, Carl Andrew</cp:lastModifiedBy>
  <cp:revision>6</cp:revision>
  <dcterms:created xsi:type="dcterms:W3CDTF">2020-07-31T18:00:00Z</dcterms:created>
  <dcterms:modified xsi:type="dcterms:W3CDTF">2021-01-19T21:25:00Z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3cdfef47-017c-3778-919b-cc4f6c319d75</vt:lpwstr>
  </property>
  <property fmtid="{D5CDD505-2E9C-101B-9397-08002B2CF9AE}" pid="4" name="Mendeley Citation Style_1">
    <vt:lpwstr>http://csl.mendeley.com/styles/539732041/The-Planetary-Science-Journal</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8th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http://www.zotero.org/styles/the-astronomical-journal</vt:lpwstr>
  </property>
  <property fmtid="{D5CDD505-2E9C-101B-9397-08002B2CF9AE}" pid="22" name="Mendeley Recent Style Name 8_1">
    <vt:lpwstr>The Astronomical Journal</vt:lpwstr>
  </property>
  <property fmtid="{D5CDD505-2E9C-101B-9397-08002B2CF9AE}" pid="23" name="Mendeley Recent Style Id 9_1">
    <vt:lpwstr>http://csl.mendeley.com/styles/539732041/The-Planetary-Science-Journal</vt:lpwstr>
  </property>
  <property fmtid="{D5CDD505-2E9C-101B-9397-08002B2CF9AE}" pid="24" name="Mendeley Recent Style Name 9_1">
    <vt:lpwstr>The Astrophysical Journal - Carl Schmidt</vt:lpwstr>
  </property>
</Properties>
</file>